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5D" w:rsidRPr="000E7918" w:rsidRDefault="005C055D" w:rsidP="005C055D">
      <w:pPr>
        <w:spacing w:line="240" w:lineRule="auto"/>
        <w:rPr>
          <w:rFonts w:ascii="Garamond" w:hAnsi="Garamond"/>
          <w:sz w:val="28"/>
          <w:szCs w:val="28"/>
        </w:rPr>
      </w:pPr>
      <w:r w:rsidRPr="000E7918">
        <w:rPr>
          <w:rFonts w:ascii="Garamond" w:eastAsiaTheme="majorEastAsia" w:hAnsi="Garamond" w:cstheme="majorBidi"/>
          <w:b/>
          <w:bCs/>
          <w:color w:val="0070C0"/>
          <w:kern w:val="24"/>
          <w:sz w:val="28"/>
          <w:szCs w:val="28"/>
        </w:rPr>
        <w:t>FORMATION OF SIKH CANNON</w:t>
      </w:r>
      <w:r w:rsidR="003B52EA" w:rsidRPr="000E7918">
        <w:rPr>
          <w:rFonts w:ascii="Garamond" w:eastAsiaTheme="majorEastAsia" w:hAnsi="Garamond" w:cstheme="majorBidi"/>
          <w:b/>
          <w:bCs/>
          <w:color w:val="0070C0"/>
          <w:kern w:val="24"/>
          <w:sz w:val="28"/>
          <w:szCs w:val="28"/>
        </w:rPr>
        <w:t>/</w:t>
      </w:r>
      <w:r w:rsidR="00365218" w:rsidRPr="000E7918">
        <w:rPr>
          <w:rFonts w:ascii="Garamond" w:eastAsiaTheme="majorEastAsia" w:hAnsi="Garamond" w:cstheme="majorBidi"/>
          <w:b/>
          <w:bCs/>
          <w:color w:val="0070C0"/>
          <w:kern w:val="24"/>
          <w:sz w:val="28"/>
          <w:szCs w:val="28"/>
        </w:rPr>
        <w:t>GRANTH OF GURU GOBIND SINGH</w:t>
      </w:r>
      <w:r w:rsidR="003B52EA" w:rsidRPr="000E7918">
        <w:rPr>
          <w:rFonts w:ascii="Garamond" w:eastAsiaTheme="majorEastAsia" w:hAnsi="Garamond" w:cstheme="majorBidi"/>
          <w:b/>
          <w:bCs/>
          <w:color w:val="0070C0"/>
          <w:kern w:val="24"/>
          <w:sz w:val="28"/>
          <w:szCs w:val="28"/>
        </w:rPr>
        <w:t>;</w:t>
      </w:r>
      <w:r w:rsidR="00365218" w:rsidRPr="000E7918">
        <w:rPr>
          <w:rFonts w:ascii="Garamond" w:eastAsiaTheme="majorEastAsia" w:hAnsi="Garamond" w:cstheme="majorBidi"/>
          <w:b/>
          <w:bCs/>
          <w:color w:val="0070C0"/>
          <w:kern w:val="24"/>
          <w:sz w:val="28"/>
          <w:szCs w:val="28"/>
        </w:rPr>
        <w:t xml:space="preserve"> </w:t>
      </w:r>
      <w:r w:rsidR="003B52EA" w:rsidRPr="000E7918">
        <w:rPr>
          <w:rFonts w:ascii="Garamond" w:eastAsiaTheme="majorEastAsia" w:hAnsi="Garamond" w:cstheme="majorBidi"/>
          <w:b/>
          <w:bCs/>
          <w:color w:val="0070C0"/>
          <w:kern w:val="24"/>
          <w:sz w:val="28"/>
          <w:szCs w:val="28"/>
        </w:rPr>
        <w:t>FROM KARTARPURI TO FINAL DAMDAMI VERSION OF SIKH SCRIPTURE.</w:t>
      </w:r>
    </w:p>
    <w:p w:rsidR="005C055D" w:rsidRPr="000E7918" w:rsidRDefault="000E7918" w:rsidP="005C055D">
      <w:pPr>
        <w:pStyle w:val="NormalWeb"/>
        <w:spacing w:before="200" w:beforeAutospacing="0" w:after="0" w:afterAutospacing="0" w:line="216" w:lineRule="auto"/>
        <w:rPr>
          <w:rFonts w:ascii="Garamond" w:hAnsi="Garamond"/>
          <w:sz w:val="28"/>
          <w:szCs w:val="28"/>
        </w:rPr>
      </w:pPr>
      <w:r>
        <w:rPr>
          <w:rFonts w:ascii="Garamond" w:eastAsiaTheme="minorEastAsia" w:hAnsi="Garamond" w:cstheme="minorBidi"/>
          <w:b/>
          <w:bCs/>
          <w:color w:val="000000" w:themeColor="text1"/>
          <w:kern w:val="24"/>
          <w:sz w:val="28"/>
          <w:szCs w:val="28"/>
        </w:rPr>
        <w:t xml:space="preserve">                                                          </w:t>
      </w:r>
      <w:r w:rsidR="005C055D" w:rsidRPr="000E7918">
        <w:rPr>
          <w:rFonts w:ascii="Garamond" w:eastAsiaTheme="minorEastAsia" w:hAnsi="Garamond" w:cstheme="minorBidi"/>
          <w:b/>
          <w:bCs/>
          <w:color w:val="000000" w:themeColor="text1"/>
          <w:kern w:val="24"/>
          <w:sz w:val="28"/>
          <w:szCs w:val="28"/>
        </w:rPr>
        <w:t xml:space="preserve"> BY</w:t>
      </w:r>
    </w:p>
    <w:p w:rsidR="005C055D" w:rsidRPr="000E7918" w:rsidRDefault="005C055D" w:rsidP="005C055D">
      <w:pPr>
        <w:pStyle w:val="NormalWeb"/>
        <w:spacing w:before="200" w:beforeAutospacing="0" w:after="0" w:afterAutospacing="0" w:line="216" w:lineRule="auto"/>
        <w:ind w:left="360" w:hanging="360"/>
        <w:rPr>
          <w:rFonts w:ascii="Garamond" w:hAnsi="Garamond"/>
          <w:sz w:val="28"/>
          <w:szCs w:val="28"/>
        </w:rPr>
      </w:pPr>
      <w:r w:rsidRPr="000E7918">
        <w:rPr>
          <w:rFonts w:ascii="Garamond" w:eastAsiaTheme="minorEastAsia" w:hAnsi="Garamond" w:cstheme="minorBidi"/>
          <w:b/>
          <w:bCs/>
          <w:color w:val="0070C0"/>
          <w:kern w:val="24"/>
          <w:sz w:val="28"/>
          <w:szCs w:val="28"/>
        </w:rPr>
        <w:t>JASBIR Singh MANN MD, Sri Guru Granth Sahib Foundation</w:t>
      </w:r>
      <w:r w:rsidRPr="000E7918">
        <w:rPr>
          <w:rFonts w:ascii="Garamond" w:hAnsi="Garamond"/>
          <w:sz w:val="28"/>
          <w:szCs w:val="28"/>
        </w:rPr>
        <w:t xml:space="preserve">, </w:t>
      </w:r>
      <w:r w:rsidRPr="000E7918">
        <w:rPr>
          <w:rFonts w:ascii="Garamond" w:eastAsiaTheme="minorEastAsia" w:hAnsi="Garamond" w:cstheme="minorBidi"/>
          <w:b/>
          <w:bCs/>
          <w:color w:val="0070C0"/>
          <w:kern w:val="24"/>
          <w:sz w:val="28"/>
          <w:szCs w:val="28"/>
        </w:rPr>
        <w:t>ANHEIM. California</w:t>
      </w:r>
    </w:p>
    <w:p w:rsidR="005C055D" w:rsidRPr="000E7918" w:rsidRDefault="005C055D" w:rsidP="005C055D">
      <w:pPr>
        <w:spacing w:line="240" w:lineRule="auto"/>
        <w:rPr>
          <w:rFonts w:ascii="Garamond" w:hAnsi="Garamond"/>
          <w:sz w:val="28"/>
          <w:szCs w:val="28"/>
        </w:rPr>
      </w:pPr>
    </w:p>
    <w:p w:rsidR="005C055D" w:rsidRPr="000E7918" w:rsidRDefault="005C055D" w:rsidP="005C055D">
      <w:pPr>
        <w:spacing w:line="240" w:lineRule="auto"/>
        <w:rPr>
          <w:rFonts w:ascii="Garamond" w:hAnsi="Garamond"/>
          <w:sz w:val="28"/>
          <w:szCs w:val="28"/>
        </w:rPr>
      </w:pPr>
      <w:r w:rsidRPr="000E7918">
        <w:rPr>
          <w:rFonts w:ascii="Garamond" w:eastAsiaTheme="majorEastAsia" w:hAnsi="Garamond" w:cstheme="majorBidi"/>
          <w:b/>
          <w:bCs/>
          <w:color w:val="000000" w:themeColor="text1"/>
          <w:kern w:val="24"/>
          <w:sz w:val="28"/>
          <w:szCs w:val="28"/>
        </w:rPr>
        <w:t>1. Major Recensions of the Sikh Scripture</w:t>
      </w:r>
    </w:p>
    <w:p w:rsidR="005C055D" w:rsidRPr="000E7918" w:rsidRDefault="005C055D" w:rsidP="005C055D">
      <w:pPr>
        <w:pStyle w:val="ListParagraph"/>
        <w:numPr>
          <w:ilvl w:val="0"/>
          <w:numId w:val="1"/>
        </w:numPr>
        <w:rPr>
          <w:rFonts w:ascii="Garamond" w:hAnsi="Garamond"/>
          <w:sz w:val="28"/>
          <w:szCs w:val="28"/>
        </w:rPr>
      </w:pPr>
      <w:r w:rsidRPr="000E7918">
        <w:rPr>
          <w:rFonts w:ascii="Garamond" w:eastAsiaTheme="minorEastAsia" w:hAnsi="Garamond" w:cstheme="minorBidi"/>
          <w:color w:val="000000" w:themeColor="text1"/>
          <w:kern w:val="24"/>
          <w:sz w:val="28"/>
          <w:szCs w:val="28"/>
        </w:rPr>
        <w:t xml:space="preserve">The Granth compiled by Guru Arjan is now in the custody of Sodhis of Kartarpur, thus it is known as </w:t>
      </w:r>
      <w:r w:rsidRPr="000E7918">
        <w:rPr>
          <w:rFonts w:ascii="Garamond" w:eastAsiaTheme="minorEastAsia" w:hAnsi="Garamond" w:cstheme="minorBidi"/>
          <w:b/>
          <w:color w:val="000000" w:themeColor="text1"/>
          <w:kern w:val="24"/>
          <w:sz w:val="28"/>
          <w:szCs w:val="28"/>
        </w:rPr>
        <w:t>Kartarpuri Bir.</w:t>
      </w:r>
    </w:p>
    <w:p w:rsidR="005C055D" w:rsidRPr="000E7918" w:rsidRDefault="005C055D" w:rsidP="005C055D">
      <w:pPr>
        <w:pStyle w:val="ListParagraph"/>
        <w:numPr>
          <w:ilvl w:val="0"/>
          <w:numId w:val="1"/>
        </w:numPr>
        <w:rPr>
          <w:rFonts w:ascii="Garamond" w:hAnsi="Garamond"/>
          <w:sz w:val="28"/>
          <w:szCs w:val="28"/>
        </w:rPr>
      </w:pPr>
      <w:r w:rsidRPr="000E7918">
        <w:rPr>
          <w:rFonts w:ascii="Garamond" w:eastAsiaTheme="minorEastAsia" w:hAnsi="Garamond" w:cstheme="minorBidi"/>
          <w:color w:val="000000" w:themeColor="text1"/>
          <w:kern w:val="24"/>
          <w:sz w:val="28"/>
          <w:szCs w:val="28"/>
        </w:rPr>
        <w:t>A copy of the Above</w:t>
      </w:r>
      <w:r w:rsidR="00FC3889" w:rsidRPr="000E7918">
        <w:rPr>
          <w:rFonts w:ascii="Garamond" w:eastAsiaTheme="minorEastAsia" w:hAnsi="Garamond" w:cstheme="minorBidi"/>
          <w:color w:val="000000" w:themeColor="text1"/>
          <w:kern w:val="24"/>
          <w:sz w:val="28"/>
          <w:szCs w:val="28"/>
        </w:rPr>
        <w:t xml:space="preserve"> pothi  supposed to be made</w:t>
      </w:r>
      <w:r w:rsidRPr="000E7918">
        <w:rPr>
          <w:rFonts w:ascii="Garamond" w:eastAsiaTheme="minorEastAsia" w:hAnsi="Garamond" w:cstheme="minorBidi"/>
          <w:color w:val="000000" w:themeColor="text1"/>
          <w:kern w:val="24"/>
          <w:sz w:val="28"/>
          <w:szCs w:val="28"/>
        </w:rPr>
        <w:t xml:space="preserve"> by Bhai Banno who hailed from a village called Khara Mangat contains spurious writings</w:t>
      </w:r>
      <w:r w:rsidR="00FC3889" w:rsidRPr="000E7918">
        <w:rPr>
          <w:rFonts w:ascii="Garamond" w:eastAsiaTheme="minorEastAsia" w:hAnsi="Garamond" w:cstheme="minorBidi"/>
          <w:color w:val="000000" w:themeColor="text1"/>
          <w:kern w:val="24"/>
          <w:sz w:val="28"/>
          <w:szCs w:val="28"/>
        </w:rPr>
        <w:t>/faltu Bani</w:t>
      </w:r>
      <w:r w:rsidRPr="000E7918">
        <w:rPr>
          <w:rFonts w:ascii="Garamond" w:eastAsiaTheme="minorEastAsia" w:hAnsi="Garamond" w:cstheme="minorBidi"/>
          <w:color w:val="000000" w:themeColor="text1"/>
          <w:kern w:val="24"/>
          <w:sz w:val="28"/>
          <w:szCs w:val="28"/>
        </w:rPr>
        <w:t xml:space="preserve"> therefore known as </w:t>
      </w:r>
      <w:r w:rsidRPr="000E7918">
        <w:rPr>
          <w:rFonts w:ascii="Garamond" w:eastAsiaTheme="minorEastAsia" w:hAnsi="Garamond" w:cstheme="minorBidi"/>
          <w:b/>
          <w:color w:val="000000" w:themeColor="text1"/>
          <w:kern w:val="24"/>
          <w:sz w:val="28"/>
          <w:szCs w:val="28"/>
        </w:rPr>
        <w:t xml:space="preserve">Banno Bir or Khari </w:t>
      </w:r>
      <w:r w:rsidR="00FC3889" w:rsidRPr="000E7918">
        <w:rPr>
          <w:rFonts w:ascii="Garamond" w:eastAsiaTheme="minorEastAsia" w:hAnsi="Garamond" w:cstheme="minorBidi"/>
          <w:b/>
          <w:color w:val="000000" w:themeColor="text1"/>
          <w:kern w:val="24"/>
          <w:sz w:val="28"/>
          <w:szCs w:val="28"/>
        </w:rPr>
        <w:t xml:space="preserve">Bir including </w:t>
      </w:r>
      <w:r w:rsidR="00FC3889" w:rsidRPr="000E7918">
        <w:rPr>
          <w:rFonts w:ascii="Garamond" w:eastAsiaTheme="minorEastAsia" w:hAnsi="Garamond" w:cstheme="minorBidi"/>
          <w:color w:val="000000" w:themeColor="text1"/>
          <w:kern w:val="24"/>
          <w:sz w:val="28"/>
          <w:szCs w:val="28"/>
        </w:rPr>
        <w:t>many similar variant  Granths written between</w:t>
      </w:r>
      <w:r w:rsidRPr="000E7918">
        <w:rPr>
          <w:rFonts w:ascii="Garamond" w:eastAsiaTheme="minorEastAsia" w:hAnsi="Garamond" w:cstheme="minorBidi"/>
          <w:color w:val="000000" w:themeColor="text1"/>
          <w:kern w:val="24"/>
          <w:sz w:val="28"/>
          <w:szCs w:val="28"/>
        </w:rPr>
        <w:t xml:space="preserve"> 1642-1705</w:t>
      </w:r>
    </w:p>
    <w:p w:rsidR="005C055D" w:rsidRPr="000E7918" w:rsidRDefault="005C055D" w:rsidP="005C055D">
      <w:pPr>
        <w:pStyle w:val="ListParagraph"/>
        <w:numPr>
          <w:ilvl w:val="0"/>
          <w:numId w:val="1"/>
        </w:numPr>
        <w:rPr>
          <w:rFonts w:ascii="Garamond" w:hAnsi="Garamond"/>
          <w:sz w:val="28"/>
          <w:szCs w:val="28"/>
        </w:rPr>
      </w:pPr>
      <w:r w:rsidRPr="000E7918">
        <w:rPr>
          <w:rFonts w:ascii="Garamond" w:eastAsiaTheme="minorEastAsia" w:hAnsi="Garamond" w:cstheme="minorBidi"/>
          <w:color w:val="000000" w:themeColor="text1"/>
          <w:kern w:val="24"/>
          <w:sz w:val="28"/>
          <w:szCs w:val="28"/>
        </w:rPr>
        <w:t>The Granth finalized</w:t>
      </w:r>
      <w:r w:rsidR="004D0D11" w:rsidRPr="000E7918">
        <w:rPr>
          <w:rFonts w:ascii="Garamond" w:eastAsiaTheme="minorEastAsia" w:hAnsi="Garamond" w:cstheme="minorBidi"/>
          <w:color w:val="000000" w:themeColor="text1"/>
          <w:kern w:val="24"/>
          <w:sz w:val="28"/>
          <w:szCs w:val="28"/>
        </w:rPr>
        <w:t>/ standardized /final editing</w:t>
      </w:r>
      <w:r w:rsidRPr="000E7918">
        <w:rPr>
          <w:rFonts w:ascii="Garamond" w:eastAsiaTheme="minorEastAsia" w:hAnsi="Garamond" w:cstheme="minorBidi"/>
          <w:color w:val="000000" w:themeColor="text1"/>
          <w:kern w:val="24"/>
          <w:sz w:val="28"/>
          <w:szCs w:val="28"/>
        </w:rPr>
        <w:t xml:space="preserve"> by Guru Gobind Singh in 1706 at Damdama Sahib, Talwandi Sabo came to be known as </w:t>
      </w:r>
      <w:r w:rsidRPr="000E7918">
        <w:rPr>
          <w:rFonts w:ascii="Garamond" w:eastAsiaTheme="minorEastAsia" w:hAnsi="Garamond" w:cstheme="minorBidi"/>
          <w:b/>
          <w:color w:val="000000" w:themeColor="text1"/>
          <w:kern w:val="24"/>
          <w:sz w:val="28"/>
          <w:szCs w:val="28"/>
        </w:rPr>
        <w:t>Damdami Bir.</w:t>
      </w:r>
    </w:p>
    <w:p w:rsidR="005C055D" w:rsidRPr="000E7918" w:rsidRDefault="005C055D" w:rsidP="005C055D">
      <w:pPr>
        <w:pStyle w:val="ListParagraph"/>
        <w:numPr>
          <w:ilvl w:val="0"/>
          <w:numId w:val="1"/>
        </w:numPr>
        <w:rPr>
          <w:rFonts w:ascii="Garamond" w:hAnsi="Garamond"/>
          <w:sz w:val="28"/>
          <w:szCs w:val="28"/>
        </w:rPr>
      </w:pPr>
      <w:r w:rsidRPr="000E7918">
        <w:rPr>
          <w:rFonts w:ascii="Garamond" w:eastAsiaTheme="minorEastAsia" w:hAnsi="Garamond" w:cstheme="minorBidi"/>
          <w:color w:val="000000" w:themeColor="text1"/>
          <w:kern w:val="24"/>
          <w:sz w:val="28"/>
          <w:szCs w:val="28"/>
        </w:rPr>
        <w:t xml:space="preserve">Some scholars have identified another version named Lahori Bir but it has its roots in the Khari version. </w:t>
      </w:r>
    </w:p>
    <w:p w:rsidR="005C055D" w:rsidRPr="000E7918" w:rsidRDefault="005C055D" w:rsidP="005C055D">
      <w:pPr>
        <w:pStyle w:val="ListParagraph"/>
        <w:numPr>
          <w:ilvl w:val="0"/>
          <w:numId w:val="1"/>
        </w:numPr>
        <w:rPr>
          <w:rFonts w:ascii="Garamond" w:hAnsi="Garamond"/>
          <w:sz w:val="28"/>
          <w:szCs w:val="28"/>
        </w:rPr>
      </w:pPr>
      <w:r w:rsidRPr="000E7918">
        <w:rPr>
          <w:rFonts w:ascii="Garamond" w:eastAsiaTheme="minorEastAsia" w:hAnsi="Garamond" w:cstheme="minorBidi"/>
          <w:color w:val="000000" w:themeColor="text1"/>
          <w:kern w:val="24"/>
          <w:sz w:val="28"/>
          <w:szCs w:val="28"/>
        </w:rPr>
        <w:t>Presently we are concerned with the definitive features of these three versions of the Sikh Scripture.</w:t>
      </w:r>
    </w:p>
    <w:p w:rsidR="005C055D" w:rsidRPr="000E7918" w:rsidRDefault="005C055D" w:rsidP="005C055D">
      <w:pPr>
        <w:spacing w:line="240" w:lineRule="auto"/>
        <w:rPr>
          <w:rFonts w:ascii="Garamond" w:hAnsi="Garamond"/>
          <w:sz w:val="28"/>
          <w:szCs w:val="28"/>
        </w:rPr>
      </w:pPr>
    </w:p>
    <w:p w:rsidR="005C055D" w:rsidRPr="000E7918" w:rsidRDefault="005C055D" w:rsidP="005C055D">
      <w:pPr>
        <w:spacing w:line="240" w:lineRule="auto"/>
        <w:rPr>
          <w:rFonts w:ascii="Garamond" w:hAnsi="Garamond"/>
          <w:sz w:val="28"/>
          <w:szCs w:val="28"/>
        </w:rPr>
      </w:pPr>
    </w:p>
    <w:p w:rsidR="005C055D" w:rsidRPr="000E7918" w:rsidRDefault="005C055D" w:rsidP="005C055D">
      <w:pPr>
        <w:spacing w:line="240" w:lineRule="auto"/>
        <w:rPr>
          <w:rFonts w:ascii="Garamond" w:hAnsi="Garamond"/>
          <w:sz w:val="28"/>
          <w:szCs w:val="28"/>
        </w:rPr>
      </w:pPr>
      <w:r w:rsidRPr="000E7918">
        <w:rPr>
          <w:rFonts w:ascii="Garamond" w:eastAsiaTheme="majorEastAsia" w:hAnsi="Garamond" w:cstheme="majorBidi"/>
          <w:b/>
          <w:bCs/>
          <w:color w:val="000000" w:themeColor="text1"/>
          <w:kern w:val="24"/>
          <w:sz w:val="28"/>
          <w:szCs w:val="28"/>
        </w:rPr>
        <w:t xml:space="preserve">2. Various Scholars work on Final Standardization of Damdami Bir </w:t>
      </w:r>
    </w:p>
    <w:p w:rsidR="005C055D" w:rsidRPr="000E7918" w:rsidRDefault="00A90E87" w:rsidP="005C055D">
      <w:pPr>
        <w:numPr>
          <w:ilvl w:val="0"/>
          <w:numId w:val="1"/>
        </w:numPr>
        <w:spacing w:line="240" w:lineRule="auto"/>
        <w:rPr>
          <w:rFonts w:ascii="Garamond" w:hAnsi="Garamond"/>
          <w:sz w:val="28"/>
          <w:szCs w:val="28"/>
        </w:rPr>
      </w:pPr>
      <w:r w:rsidRPr="000E7918">
        <w:rPr>
          <w:rFonts w:ascii="Garamond" w:hAnsi="Garamond"/>
          <w:sz w:val="28"/>
          <w:szCs w:val="28"/>
        </w:rPr>
        <w:t xml:space="preserve"> GB singh, Dr,T</w:t>
      </w:r>
      <w:r w:rsidR="00A92541" w:rsidRPr="000E7918">
        <w:rPr>
          <w:rFonts w:ascii="Garamond" w:hAnsi="Garamond"/>
          <w:sz w:val="28"/>
          <w:szCs w:val="28"/>
        </w:rPr>
        <w:t xml:space="preserve">aran </w:t>
      </w:r>
      <w:r w:rsidRPr="000E7918">
        <w:rPr>
          <w:rFonts w:ascii="Garamond" w:hAnsi="Garamond"/>
          <w:sz w:val="28"/>
          <w:szCs w:val="28"/>
        </w:rPr>
        <w:t>Singh, Principal</w:t>
      </w:r>
      <w:r w:rsidR="00365218" w:rsidRPr="000E7918">
        <w:rPr>
          <w:rFonts w:ascii="Garamond" w:hAnsi="Garamond"/>
          <w:sz w:val="28"/>
          <w:szCs w:val="28"/>
        </w:rPr>
        <w:t xml:space="preserve"> Sahib  Singh,  </w:t>
      </w:r>
      <w:r w:rsidRPr="000E7918">
        <w:rPr>
          <w:rFonts w:ascii="Garamond" w:hAnsi="Garamond"/>
          <w:sz w:val="28"/>
          <w:szCs w:val="28"/>
        </w:rPr>
        <w:t>Bhai</w:t>
      </w:r>
      <w:r w:rsidR="00365218" w:rsidRPr="000E7918">
        <w:rPr>
          <w:rFonts w:ascii="Garamond" w:hAnsi="Garamond"/>
          <w:sz w:val="28"/>
          <w:szCs w:val="28"/>
        </w:rPr>
        <w:t xml:space="preserve"> jodh singh, </w:t>
      </w:r>
      <w:r w:rsidR="005C055D" w:rsidRPr="000E7918">
        <w:rPr>
          <w:rFonts w:ascii="Garamond" w:hAnsi="Garamond"/>
          <w:sz w:val="28"/>
          <w:szCs w:val="28"/>
        </w:rPr>
        <w:t>Dr.Ganda Singh, Prof Teja Singh, Dr.Piar Singh,Piara Singh Padam,Gurdit singh,</w:t>
      </w:r>
      <w:r w:rsidR="00A92541" w:rsidRPr="000E7918">
        <w:rPr>
          <w:rFonts w:ascii="Garamond" w:hAnsi="Garamond"/>
          <w:sz w:val="28"/>
          <w:szCs w:val="28"/>
        </w:rPr>
        <w:t xml:space="preserve"> S,daljit singh,</w:t>
      </w:r>
      <w:r w:rsidR="005C055D" w:rsidRPr="000E7918">
        <w:rPr>
          <w:rFonts w:ascii="Garamond" w:hAnsi="Garamond"/>
          <w:sz w:val="28"/>
          <w:szCs w:val="28"/>
        </w:rPr>
        <w:t xml:space="preserve"> Principal Harbhajan Singh, </w:t>
      </w:r>
      <w:r w:rsidR="00A92541" w:rsidRPr="000E7918">
        <w:rPr>
          <w:rFonts w:ascii="Garamond" w:hAnsi="Garamond"/>
          <w:sz w:val="28"/>
          <w:szCs w:val="28"/>
        </w:rPr>
        <w:t xml:space="preserve"> Charan singh,</w:t>
      </w:r>
      <w:r w:rsidR="005C055D" w:rsidRPr="000E7918">
        <w:rPr>
          <w:rFonts w:ascii="Garamond" w:hAnsi="Garamond"/>
          <w:sz w:val="28"/>
          <w:szCs w:val="28"/>
        </w:rPr>
        <w:t>Giani Harbhajan Singh Ludhiana,SGPC research scholar Randhir singh,Dr. Tarlochan Singh Bedi, Prof.Anup Singh,Jaswinder singh,Giani Garja Singh,Shamsher Singh Ashok,G.B Singh,Bhai Gian Singh Nihang ,Harnam Das,Bhagat Singh, Dhamsan Mahant Sahib Singh</w:t>
      </w:r>
      <w:proofErr w:type="gramStart"/>
      <w:r w:rsidR="005C055D" w:rsidRPr="000E7918">
        <w:rPr>
          <w:rFonts w:ascii="Garamond" w:hAnsi="Garamond"/>
          <w:sz w:val="28"/>
          <w:szCs w:val="28"/>
        </w:rPr>
        <w:t>,Fauja</w:t>
      </w:r>
      <w:proofErr w:type="gramEnd"/>
      <w:r w:rsidR="005C055D" w:rsidRPr="000E7918">
        <w:rPr>
          <w:rFonts w:ascii="Garamond" w:hAnsi="Garamond"/>
          <w:sz w:val="28"/>
          <w:szCs w:val="28"/>
        </w:rPr>
        <w:t xml:space="preserve"> </w:t>
      </w:r>
      <w:r w:rsidR="00365218" w:rsidRPr="000E7918">
        <w:rPr>
          <w:rFonts w:ascii="Garamond" w:hAnsi="Garamond"/>
          <w:sz w:val="28"/>
          <w:szCs w:val="28"/>
        </w:rPr>
        <w:t xml:space="preserve">Singhand Dr.Gurinder Singh Mann. Dr.Pashaura singh, </w:t>
      </w:r>
      <w:r w:rsidR="00A92541" w:rsidRPr="000E7918">
        <w:rPr>
          <w:rFonts w:ascii="Garamond" w:hAnsi="Garamond"/>
          <w:sz w:val="28"/>
          <w:szCs w:val="28"/>
        </w:rPr>
        <w:t xml:space="preserve"> bachitar singh giani, Rajinder singh Bal, Prof Pritam singh,</w:t>
      </w:r>
      <w:r w:rsidR="00365218" w:rsidRPr="000E7918">
        <w:rPr>
          <w:rFonts w:ascii="Garamond" w:hAnsi="Garamond"/>
          <w:sz w:val="28"/>
          <w:szCs w:val="28"/>
        </w:rPr>
        <w:t>Dr. Moh</w:t>
      </w:r>
      <w:r w:rsidR="00FC3889" w:rsidRPr="000E7918">
        <w:rPr>
          <w:rFonts w:ascii="Garamond" w:hAnsi="Garamond"/>
          <w:sz w:val="28"/>
          <w:szCs w:val="28"/>
        </w:rPr>
        <w:t>inder kaur Gill  Dr.B</w:t>
      </w:r>
      <w:r w:rsidR="00365218" w:rsidRPr="000E7918">
        <w:rPr>
          <w:rFonts w:ascii="Garamond" w:hAnsi="Garamond"/>
          <w:sz w:val="28"/>
          <w:szCs w:val="28"/>
        </w:rPr>
        <w:t xml:space="preserve">alwant </w:t>
      </w:r>
      <w:r w:rsidR="0063047F" w:rsidRPr="000E7918">
        <w:rPr>
          <w:rFonts w:ascii="Garamond" w:hAnsi="Garamond"/>
          <w:sz w:val="28"/>
          <w:szCs w:val="28"/>
        </w:rPr>
        <w:t>Singh Dhillon,Dr.Amar singh,</w:t>
      </w:r>
      <w:r w:rsidR="00FC3889" w:rsidRPr="000E7918">
        <w:rPr>
          <w:rFonts w:ascii="Garamond" w:hAnsi="Garamond"/>
          <w:sz w:val="28"/>
          <w:szCs w:val="28"/>
        </w:rPr>
        <w:t xml:space="preserve">Dr.Jasbir singh </w:t>
      </w:r>
      <w:r w:rsidR="0063047F" w:rsidRPr="000E7918">
        <w:rPr>
          <w:rFonts w:ascii="Garamond" w:hAnsi="Garamond"/>
          <w:sz w:val="28"/>
          <w:szCs w:val="28"/>
        </w:rPr>
        <w:t>Mann and few others</w:t>
      </w:r>
      <w:r w:rsidR="00365218" w:rsidRPr="000E7918">
        <w:rPr>
          <w:rFonts w:ascii="Garamond" w:hAnsi="Garamond"/>
          <w:sz w:val="28"/>
          <w:szCs w:val="28"/>
        </w:rPr>
        <w:t xml:space="preserve"> </w:t>
      </w:r>
    </w:p>
    <w:p w:rsidR="005C055D" w:rsidRPr="000E7918" w:rsidRDefault="005C055D" w:rsidP="005C055D">
      <w:pPr>
        <w:numPr>
          <w:ilvl w:val="0"/>
          <w:numId w:val="1"/>
        </w:numPr>
        <w:spacing w:line="240" w:lineRule="auto"/>
        <w:rPr>
          <w:rFonts w:ascii="Garamond" w:hAnsi="Garamond"/>
          <w:sz w:val="28"/>
          <w:szCs w:val="28"/>
        </w:rPr>
      </w:pPr>
      <w:r w:rsidRPr="000E7918">
        <w:rPr>
          <w:rFonts w:ascii="Garamond" w:hAnsi="Garamond"/>
          <w:b/>
          <w:bCs/>
          <w:sz w:val="28"/>
          <w:szCs w:val="28"/>
        </w:rPr>
        <w:t>But many of the above</w:t>
      </w:r>
      <w:r w:rsidR="00993EDD" w:rsidRPr="000E7918">
        <w:rPr>
          <w:rFonts w:ascii="Garamond" w:hAnsi="Garamond"/>
          <w:b/>
          <w:bCs/>
          <w:sz w:val="28"/>
          <w:szCs w:val="28"/>
        </w:rPr>
        <w:t xml:space="preserve"> </w:t>
      </w:r>
      <w:r w:rsidR="003B52EA" w:rsidRPr="000E7918">
        <w:rPr>
          <w:rFonts w:ascii="Garamond" w:hAnsi="Garamond"/>
          <w:b/>
          <w:bCs/>
          <w:sz w:val="28"/>
          <w:szCs w:val="28"/>
        </w:rPr>
        <w:t>scholars did</w:t>
      </w:r>
      <w:r w:rsidR="00FC3889" w:rsidRPr="000E7918">
        <w:rPr>
          <w:rFonts w:ascii="Garamond" w:hAnsi="Garamond"/>
          <w:b/>
          <w:bCs/>
          <w:sz w:val="28"/>
          <w:szCs w:val="28"/>
        </w:rPr>
        <w:t xml:space="preserve"> not give any details /</w:t>
      </w:r>
      <w:r w:rsidRPr="000E7918">
        <w:rPr>
          <w:rFonts w:ascii="Garamond" w:hAnsi="Garamond"/>
          <w:b/>
          <w:bCs/>
          <w:sz w:val="28"/>
          <w:szCs w:val="28"/>
        </w:rPr>
        <w:t>did not show any Manuscriptual Evidence in support on both sides</w:t>
      </w:r>
      <w:r w:rsidR="00FC3889" w:rsidRPr="000E7918">
        <w:rPr>
          <w:rFonts w:ascii="Garamond" w:hAnsi="Garamond"/>
          <w:b/>
          <w:bCs/>
          <w:sz w:val="28"/>
          <w:szCs w:val="28"/>
        </w:rPr>
        <w:t xml:space="preserve"> and used the evidence as it fitted into their conclusions.</w:t>
      </w:r>
    </w:p>
    <w:p w:rsidR="00993EDD" w:rsidRPr="000E7918" w:rsidRDefault="00993EDD" w:rsidP="00993EDD">
      <w:pPr>
        <w:pStyle w:val="ListParagraph"/>
        <w:numPr>
          <w:ilvl w:val="0"/>
          <w:numId w:val="1"/>
        </w:numPr>
        <w:rPr>
          <w:rFonts w:ascii="Garamond" w:hAnsi="Garamond" w:cs="Arial"/>
          <w:color w:val="000000"/>
          <w:sz w:val="28"/>
          <w:szCs w:val="28"/>
        </w:rPr>
      </w:pPr>
      <w:r w:rsidRPr="000E7918">
        <w:rPr>
          <w:rFonts w:ascii="Garamond" w:hAnsi="Garamond"/>
          <w:b/>
          <w:bCs/>
          <w:color w:val="000000"/>
          <w:sz w:val="28"/>
          <w:szCs w:val="28"/>
          <w:u w:val="single"/>
          <w:lang w:bidi="pa-IN"/>
        </w:rPr>
        <w:lastRenderedPageBreak/>
        <w:t>List of Suggested Books On  debate on the issue on Various Guru Granths/pothi sahib Studies including  their  history/Ithas</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Arial"/>
          <w:b/>
          <w:bCs/>
          <w:color w:val="FF0000"/>
          <w:sz w:val="28"/>
          <w:szCs w:val="28"/>
          <w:lang w:bidi="pa-IN"/>
        </w:rPr>
        <w:t> </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“SRI GURU GRANTH SAHIB DIAN PRACHIN BIRAN” GB SINGH </w:t>
      </w:r>
      <w:proofErr w:type="gramStart"/>
      <w:r w:rsidRPr="000E7918">
        <w:rPr>
          <w:rFonts w:ascii="Garamond" w:hAnsi="Garamond" w:cs="Arial"/>
          <w:bCs/>
          <w:color w:val="000000"/>
          <w:sz w:val="28"/>
          <w:szCs w:val="28"/>
          <w:lang w:bidi="pa-IN"/>
        </w:rPr>
        <w:t>( Gurbax</w:t>
      </w:r>
      <w:proofErr w:type="gramEnd"/>
      <w:r w:rsidRPr="000E7918">
        <w:rPr>
          <w:rFonts w:ascii="Garamond" w:hAnsi="Garamond" w:cs="Arial"/>
          <w:bCs/>
          <w:color w:val="000000"/>
          <w:sz w:val="28"/>
          <w:szCs w:val="28"/>
          <w:lang w:bidi="pa-IN"/>
        </w:rPr>
        <w:t xml:space="preserve"> Singh). Lahore Modern Publishers 1944.</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2.</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“GURBANI SAMPADAN NIRNAI” HARBHAJAN SINGH. Satnam parkashan Chandigarh 1981.</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3.</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“PRACHIN BIRAN BAREY” BHullan Dia Sodhan” JODH </w:t>
      </w:r>
      <w:r w:rsidR="003B52EA" w:rsidRPr="000E7918">
        <w:rPr>
          <w:rFonts w:ascii="Garamond" w:hAnsi="Garamond" w:cs="Arial"/>
          <w:bCs/>
          <w:color w:val="000000"/>
          <w:sz w:val="28"/>
          <w:szCs w:val="28"/>
          <w:lang w:bidi="pa-IN"/>
        </w:rPr>
        <w:t>SINGH Lahore</w:t>
      </w:r>
      <w:r w:rsidRPr="000E7918">
        <w:rPr>
          <w:rFonts w:ascii="Garamond" w:hAnsi="Garamond" w:cs="Arial"/>
          <w:bCs/>
          <w:color w:val="000000"/>
          <w:sz w:val="28"/>
          <w:szCs w:val="28"/>
          <w:lang w:bidi="pa-IN"/>
        </w:rPr>
        <w:t xml:space="preserve"> Book Shop</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Arial"/>
          <w:bCs/>
          <w:color w:val="FF0000"/>
          <w:sz w:val="28"/>
          <w:szCs w:val="28"/>
          <w:lang w:bidi="pa-IN"/>
        </w:rPr>
        <w:t> </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4.</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 </w:t>
      </w:r>
      <w:r w:rsidR="003B52EA" w:rsidRPr="000E7918">
        <w:rPr>
          <w:rFonts w:ascii="Garamond" w:hAnsi="Garamond" w:cs="Arial"/>
          <w:bCs/>
          <w:color w:val="000000"/>
          <w:sz w:val="28"/>
          <w:szCs w:val="28"/>
          <w:lang w:bidi="pa-IN"/>
        </w:rPr>
        <w:t>“SRI</w:t>
      </w:r>
      <w:r w:rsidRPr="000E7918">
        <w:rPr>
          <w:rFonts w:ascii="Garamond" w:hAnsi="Garamond" w:cs="Arial"/>
          <w:bCs/>
          <w:color w:val="000000"/>
          <w:sz w:val="28"/>
          <w:szCs w:val="28"/>
          <w:lang w:bidi="pa-IN"/>
        </w:rPr>
        <w:t xml:space="preserve"> GURU GRANTH DA SAHITAK ITHAS” Taran singh .Pub lished by Faquir Singh &amp;Sons Amritsar</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5.</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 “Gatha Sri Aad Granth” Piar Singh GNDU Press 1992</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6.</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“The Guru Granth Sahib-Canon Meaning and Authority” BY Pashaura Singh</w:t>
      </w:r>
      <w:proofErr w:type="gramStart"/>
      <w:r w:rsidRPr="000E7918">
        <w:rPr>
          <w:rFonts w:ascii="Garamond" w:hAnsi="Garamond" w:cs="Arial"/>
          <w:bCs/>
          <w:color w:val="000000"/>
          <w:sz w:val="28"/>
          <w:szCs w:val="28"/>
          <w:lang w:bidi="pa-IN"/>
        </w:rPr>
        <w:t>,Oxford</w:t>
      </w:r>
      <w:proofErr w:type="gramEnd"/>
      <w:r w:rsidRPr="000E7918">
        <w:rPr>
          <w:rFonts w:ascii="Garamond" w:hAnsi="Garamond" w:cs="Arial"/>
          <w:bCs/>
          <w:color w:val="000000"/>
          <w:sz w:val="28"/>
          <w:szCs w:val="28"/>
          <w:lang w:bidi="pa-IN"/>
        </w:rPr>
        <w:t xml:space="preserve">  UNi Press New Delhi-2000</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7.</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“Making Of Sikh Scripture” By Gurinder Singh Mann</w:t>
      </w:r>
      <w:proofErr w:type="gramStart"/>
      <w:r w:rsidRPr="000E7918">
        <w:rPr>
          <w:rFonts w:ascii="Garamond" w:hAnsi="Garamond" w:cs="Arial"/>
          <w:bCs/>
          <w:color w:val="000000"/>
          <w:sz w:val="28"/>
          <w:szCs w:val="28"/>
          <w:lang w:bidi="pa-IN"/>
        </w:rPr>
        <w:t>,Oxford</w:t>
      </w:r>
      <w:proofErr w:type="gramEnd"/>
      <w:r w:rsidRPr="000E7918">
        <w:rPr>
          <w:rFonts w:ascii="Garamond" w:hAnsi="Garamond" w:cs="Arial"/>
          <w:bCs/>
          <w:color w:val="000000"/>
          <w:sz w:val="28"/>
          <w:szCs w:val="28"/>
          <w:lang w:bidi="pa-IN"/>
        </w:rPr>
        <w:t xml:space="preserve">  UNi Press New YORK-2001</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8.</w:t>
      </w:r>
      <w:r w:rsidRPr="000E7918">
        <w:rPr>
          <w:rFonts w:ascii="Garamond" w:hAnsi="Garamond"/>
          <w:bCs/>
          <w:color w:val="000000"/>
          <w:sz w:val="28"/>
          <w:szCs w:val="28"/>
          <w:lang w:bidi="pa-IN"/>
        </w:rPr>
        <w:t xml:space="preserve">       </w:t>
      </w:r>
      <w:proofErr w:type="gramStart"/>
      <w:r w:rsidRPr="000E7918">
        <w:rPr>
          <w:rFonts w:ascii="Garamond" w:hAnsi="Garamond" w:cs="Arial"/>
          <w:bCs/>
          <w:color w:val="000000"/>
          <w:sz w:val="28"/>
          <w:szCs w:val="28"/>
          <w:lang w:bidi="pa-IN"/>
        </w:rPr>
        <w:t>“ Puratin</w:t>
      </w:r>
      <w:proofErr w:type="gramEnd"/>
      <w:r w:rsidRPr="000E7918">
        <w:rPr>
          <w:rFonts w:ascii="Garamond" w:hAnsi="Garamond" w:cs="Arial"/>
          <w:bCs/>
          <w:color w:val="000000"/>
          <w:sz w:val="28"/>
          <w:szCs w:val="28"/>
          <w:lang w:bidi="pa-IN"/>
        </w:rPr>
        <w:t xml:space="preserve"> Biran Tey Vichar” swami Harnam das Udasi -Part I 1968. Part II 1972, Published by Ramesh Chandar Suri, Ayurvedic Pharmacy Kapoorthala Panjab. </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9.</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“Param Pavitar Aad Bir Da Sankalan” Giani Mahan Singh, Published b khalsa samachar 1952/</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Arial"/>
          <w:bCs/>
          <w:color w:val="000000"/>
          <w:sz w:val="28"/>
          <w:szCs w:val="28"/>
          <w:lang w:bidi="pa-IN"/>
        </w:rPr>
        <w:t>Can be taken from Arcives of khalsa samachar, Bhai Vir Singh Sadn, New Delhi</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10.</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“Kartarpuri Bir Dey Darshan” Bhai Jodh Singh</w:t>
      </w:r>
      <w:proofErr w:type="gramStart"/>
      <w:r w:rsidRPr="000E7918">
        <w:rPr>
          <w:rFonts w:ascii="Garamond" w:hAnsi="Garamond" w:cs="Arial"/>
          <w:bCs/>
          <w:color w:val="000000"/>
          <w:sz w:val="28"/>
          <w:szCs w:val="28"/>
          <w:lang w:bidi="pa-IN"/>
        </w:rPr>
        <w:t>,PBI</w:t>
      </w:r>
      <w:proofErr w:type="gramEnd"/>
      <w:r w:rsidRPr="000E7918">
        <w:rPr>
          <w:rFonts w:ascii="Garamond" w:hAnsi="Garamond" w:cs="Arial"/>
          <w:bCs/>
          <w:color w:val="000000"/>
          <w:sz w:val="28"/>
          <w:szCs w:val="28"/>
          <w:lang w:bidi="pa-IN"/>
        </w:rPr>
        <w:t xml:space="preserve"> Universty.</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11.</w:t>
      </w:r>
      <w:r w:rsidRPr="000E7918">
        <w:rPr>
          <w:rFonts w:ascii="Garamond" w:hAnsi="Garamond"/>
          <w:bCs/>
          <w:color w:val="000000"/>
          <w:sz w:val="28"/>
          <w:szCs w:val="28"/>
          <w:lang w:bidi="pa-IN"/>
        </w:rPr>
        <w:t xml:space="preserve">   </w:t>
      </w:r>
      <w:proofErr w:type="gramStart"/>
      <w:r w:rsidRPr="000E7918">
        <w:rPr>
          <w:rFonts w:ascii="Garamond" w:hAnsi="Garamond" w:cs="Arial"/>
          <w:bCs/>
          <w:color w:val="000000"/>
          <w:sz w:val="28"/>
          <w:szCs w:val="28"/>
          <w:lang w:bidi="pa-IN"/>
        </w:rPr>
        <w:t>“ Bani</w:t>
      </w:r>
      <w:proofErr w:type="gramEnd"/>
      <w:r w:rsidRPr="000E7918">
        <w:rPr>
          <w:rFonts w:ascii="Garamond" w:hAnsi="Garamond" w:cs="Arial"/>
          <w:bCs/>
          <w:color w:val="000000"/>
          <w:sz w:val="28"/>
          <w:szCs w:val="28"/>
          <w:lang w:bidi="pa-IN"/>
        </w:rPr>
        <w:t xml:space="preserve"> Buera”Charan singh- khalsa Tract Society ASR  5-20 July and 5-20 august Ank</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12.</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“Aad Bir barey” Bhai/Dr.  Sahib Singh</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13.</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“Authenticity of kartarpuri Bir” Daljit Singh Pbi Uni Press, 1987</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14.</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“Sri Guru Panth parkash” Piara Singh Padam 1990</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15.</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 </w:t>
      </w:r>
      <w:proofErr w:type="gramStart"/>
      <w:r w:rsidRPr="000E7918">
        <w:rPr>
          <w:rFonts w:ascii="Garamond" w:hAnsi="Garamond" w:cs="Arial"/>
          <w:bCs/>
          <w:color w:val="000000"/>
          <w:sz w:val="28"/>
          <w:szCs w:val="28"/>
          <w:lang w:bidi="pa-IN"/>
        </w:rPr>
        <w:t>“ Ithas</w:t>
      </w:r>
      <w:proofErr w:type="gramEnd"/>
      <w:r w:rsidRPr="000E7918">
        <w:rPr>
          <w:rFonts w:ascii="Garamond" w:hAnsi="Garamond" w:cs="Arial"/>
          <w:bCs/>
          <w:color w:val="000000"/>
          <w:sz w:val="28"/>
          <w:szCs w:val="28"/>
          <w:lang w:bidi="pa-IN"/>
        </w:rPr>
        <w:t xml:space="preserve"> Giani Gudit Singh” Giani Gurdit Singh ,Sikh sahit SANSTHHAN Chandigarh/deli march 1990</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16.</w:t>
      </w:r>
      <w:r w:rsidRPr="000E7918">
        <w:rPr>
          <w:rFonts w:ascii="Garamond" w:hAnsi="Garamond"/>
          <w:bCs/>
          <w:color w:val="000000"/>
          <w:sz w:val="28"/>
          <w:szCs w:val="28"/>
          <w:lang w:bidi="pa-IN"/>
        </w:rPr>
        <w:t xml:space="preserve">   </w:t>
      </w:r>
      <w:proofErr w:type="gramStart"/>
      <w:r w:rsidRPr="000E7918">
        <w:rPr>
          <w:rFonts w:ascii="Garamond" w:hAnsi="Garamond" w:cs="Arial"/>
          <w:bCs/>
          <w:color w:val="000000"/>
          <w:sz w:val="28"/>
          <w:szCs w:val="28"/>
          <w:lang w:bidi="pa-IN"/>
        </w:rPr>
        <w:t>“ Sada</w:t>
      </w:r>
      <w:proofErr w:type="gramEnd"/>
      <w:r w:rsidRPr="000E7918">
        <w:rPr>
          <w:rFonts w:ascii="Garamond" w:hAnsi="Garamond" w:cs="Arial"/>
          <w:bCs/>
          <w:color w:val="000000"/>
          <w:sz w:val="28"/>
          <w:szCs w:val="28"/>
          <w:lang w:bidi="pa-IN"/>
        </w:rPr>
        <w:t xml:space="preserve"> Hathh Likhat Ithas” Shamsher Singh Ashok. SGPC 1968.</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17.</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“Early Sikh Manuscripts –Myth and reality” Dr Balwant Singh Published by Singh Brothers 1990.</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18.</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“Guru Granth Sahib Di Sampadan kala” Mohinder kaur Gill </w:t>
      </w:r>
      <w:proofErr w:type="gramStart"/>
      <w:r w:rsidRPr="000E7918">
        <w:rPr>
          <w:rFonts w:ascii="Garamond" w:hAnsi="Garamond" w:cs="Arial"/>
          <w:bCs/>
          <w:color w:val="000000"/>
          <w:sz w:val="28"/>
          <w:szCs w:val="28"/>
          <w:lang w:bidi="pa-IN"/>
        </w:rPr>
        <w:t>ravi</w:t>
      </w:r>
      <w:proofErr w:type="gramEnd"/>
      <w:r w:rsidRPr="000E7918">
        <w:rPr>
          <w:rFonts w:ascii="Garamond" w:hAnsi="Garamond" w:cs="Arial"/>
          <w:bCs/>
          <w:color w:val="000000"/>
          <w:sz w:val="28"/>
          <w:szCs w:val="28"/>
          <w:lang w:bidi="pa-IN"/>
        </w:rPr>
        <w:t xml:space="preserve"> parkashan Delhi 1974</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19.</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 xml:space="preserve">“Planned attack on sri guru Granth Sahib” Edited </w:t>
      </w:r>
      <w:proofErr w:type="gramStart"/>
      <w:r w:rsidRPr="000E7918">
        <w:rPr>
          <w:rFonts w:ascii="Garamond" w:hAnsi="Garamond" w:cs="Arial"/>
          <w:bCs/>
          <w:color w:val="000000"/>
          <w:sz w:val="28"/>
          <w:szCs w:val="28"/>
          <w:lang w:bidi="pa-IN"/>
        </w:rPr>
        <w:t>By</w:t>
      </w:r>
      <w:proofErr w:type="gramEnd"/>
      <w:r w:rsidRPr="000E7918">
        <w:rPr>
          <w:rFonts w:ascii="Garamond" w:hAnsi="Garamond" w:cs="Arial"/>
          <w:bCs/>
          <w:color w:val="000000"/>
          <w:sz w:val="28"/>
          <w:szCs w:val="28"/>
          <w:lang w:bidi="pa-IN"/>
        </w:rPr>
        <w:t xml:space="preserve"> Advocate bachhitar Singh Giani.</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t>20.</w:t>
      </w:r>
      <w:r w:rsidRPr="000E7918">
        <w:rPr>
          <w:rFonts w:ascii="Garamond" w:hAnsi="Garamond"/>
          <w:bCs/>
          <w:color w:val="000000"/>
          <w:sz w:val="28"/>
          <w:szCs w:val="28"/>
          <w:lang w:bidi="pa-IN"/>
        </w:rPr>
        <w:t xml:space="preserve">   </w:t>
      </w:r>
      <w:r w:rsidRPr="000E7918">
        <w:rPr>
          <w:rFonts w:ascii="Garamond" w:hAnsi="Garamond" w:cs="Arial"/>
          <w:bCs/>
          <w:color w:val="000000"/>
          <w:sz w:val="28"/>
          <w:szCs w:val="28"/>
          <w:lang w:bidi="pa-IN"/>
        </w:rPr>
        <w:t>“BHAI BANNO DARPAN ATE KHARE VALI BIR” Rajindar Singh Bal, Jalandhar; 82/3D Central town, 1989</w:t>
      </w:r>
    </w:p>
    <w:p w:rsidR="00993EDD" w:rsidRPr="000E7918" w:rsidRDefault="00993EDD" w:rsidP="00993EDD">
      <w:pPr>
        <w:pStyle w:val="ListParagraph"/>
        <w:rPr>
          <w:rFonts w:ascii="Garamond" w:hAnsi="Garamond" w:cs="Arial"/>
          <w:color w:val="000000"/>
          <w:sz w:val="28"/>
          <w:szCs w:val="28"/>
        </w:rPr>
      </w:pPr>
      <w:r w:rsidRPr="000E7918">
        <w:rPr>
          <w:rFonts w:ascii="Garamond" w:hAnsi="Garamond" w:cs="Calibri"/>
          <w:bCs/>
          <w:color w:val="000000"/>
          <w:sz w:val="28"/>
          <w:szCs w:val="28"/>
          <w:lang w:bidi="pa-IN"/>
        </w:rPr>
        <w:lastRenderedPageBreak/>
        <w:t>21.</w:t>
      </w:r>
      <w:r w:rsidRPr="000E7918">
        <w:rPr>
          <w:rFonts w:ascii="Garamond" w:hAnsi="Garamond" w:cs="Arial"/>
          <w:bCs/>
          <w:color w:val="000000"/>
          <w:sz w:val="28"/>
          <w:szCs w:val="28"/>
          <w:lang w:bidi="pa-IN"/>
        </w:rPr>
        <w:t xml:space="preserve"> Ayahiapur wali pothi/Goindwal Pothis –two volumes published by GNDU Amritsar-2012</w:t>
      </w:r>
    </w:p>
    <w:p w:rsidR="00993EDD" w:rsidRPr="000E7918" w:rsidRDefault="003B52EA" w:rsidP="00993EDD">
      <w:pPr>
        <w:spacing w:line="240" w:lineRule="auto"/>
        <w:ind w:left="720"/>
        <w:rPr>
          <w:rFonts w:ascii="Garamond" w:hAnsi="Garamond"/>
          <w:sz w:val="28"/>
          <w:szCs w:val="28"/>
        </w:rPr>
      </w:pPr>
      <w:r w:rsidRPr="000E7918">
        <w:rPr>
          <w:rFonts w:ascii="Garamond" w:hAnsi="Garamond"/>
          <w:sz w:val="28"/>
          <w:szCs w:val="28"/>
        </w:rPr>
        <w:t>22. 2013 may C</w:t>
      </w:r>
      <w:r w:rsidR="00993EDD" w:rsidRPr="000E7918">
        <w:rPr>
          <w:rFonts w:ascii="Garamond" w:hAnsi="Garamond"/>
          <w:sz w:val="28"/>
          <w:szCs w:val="28"/>
        </w:rPr>
        <w:t>aliforni</w:t>
      </w:r>
      <w:r w:rsidRPr="000E7918">
        <w:rPr>
          <w:rFonts w:ascii="Garamond" w:hAnsi="Garamond"/>
          <w:sz w:val="28"/>
          <w:szCs w:val="28"/>
        </w:rPr>
        <w:t xml:space="preserve">a educational conferences at </w:t>
      </w:r>
      <w:r w:rsidR="00993EDD" w:rsidRPr="000E7918">
        <w:rPr>
          <w:rFonts w:ascii="Garamond" w:hAnsi="Garamond"/>
          <w:sz w:val="28"/>
          <w:szCs w:val="28"/>
        </w:rPr>
        <w:t>Santa Clara</w:t>
      </w:r>
      <w:r w:rsidRPr="000E7918">
        <w:rPr>
          <w:rFonts w:ascii="Garamond" w:hAnsi="Garamond"/>
          <w:sz w:val="28"/>
          <w:szCs w:val="28"/>
        </w:rPr>
        <w:t xml:space="preserve"> universty</w:t>
      </w:r>
      <w:r w:rsidR="00993EDD" w:rsidRPr="000E7918">
        <w:rPr>
          <w:rFonts w:ascii="Garamond" w:hAnsi="Garamond"/>
          <w:sz w:val="28"/>
          <w:szCs w:val="28"/>
        </w:rPr>
        <w:t>, UC Riverside and Sikh center S</w:t>
      </w:r>
      <w:r w:rsidRPr="000E7918">
        <w:rPr>
          <w:rFonts w:ascii="Garamond" w:hAnsi="Garamond"/>
          <w:sz w:val="28"/>
          <w:szCs w:val="28"/>
        </w:rPr>
        <w:t>anta Ana.a Presentations By Dr.B</w:t>
      </w:r>
      <w:r w:rsidR="00993EDD" w:rsidRPr="000E7918">
        <w:rPr>
          <w:rFonts w:ascii="Garamond" w:hAnsi="Garamond"/>
          <w:sz w:val="28"/>
          <w:szCs w:val="28"/>
        </w:rPr>
        <w:t>alwant singh Dhillon</w:t>
      </w:r>
      <w:proofErr w:type="gramStart"/>
      <w:r w:rsidR="00993EDD" w:rsidRPr="000E7918">
        <w:rPr>
          <w:rFonts w:ascii="Garamond" w:hAnsi="Garamond"/>
          <w:sz w:val="28"/>
          <w:szCs w:val="28"/>
        </w:rPr>
        <w:t>,DrAmar</w:t>
      </w:r>
      <w:proofErr w:type="gramEnd"/>
      <w:r w:rsidR="00993EDD" w:rsidRPr="000E7918">
        <w:rPr>
          <w:rFonts w:ascii="Garamond" w:hAnsi="Garamond"/>
          <w:sz w:val="28"/>
          <w:szCs w:val="28"/>
        </w:rPr>
        <w:t xml:space="preserve"> singh and Jasbir singh Mann “</w:t>
      </w:r>
      <w:r w:rsidR="00993EDD" w:rsidRPr="000E7918">
        <w:rPr>
          <w:rFonts w:ascii="Garamond" w:eastAsiaTheme="majorEastAsia" w:hAnsi="Garamond" w:cstheme="majorBidi"/>
          <w:b/>
          <w:bCs/>
          <w:kern w:val="24"/>
          <w:sz w:val="28"/>
          <w:szCs w:val="28"/>
        </w:rPr>
        <w:t>Kartarpuri to final Damdami Version of Sikh scripture</w:t>
      </w:r>
      <w:r w:rsidR="00993EDD" w:rsidRPr="000E7918">
        <w:rPr>
          <w:rFonts w:ascii="Garamond" w:eastAsiaTheme="majorEastAsia" w:hAnsi="Garamond" w:cstheme="majorBidi"/>
          <w:b/>
          <w:bCs/>
          <w:color w:val="0070C0"/>
          <w:kern w:val="24"/>
          <w:sz w:val="28"/>
          <w:szCs w:val="28"/>
        </w:rPr>
        <w:t>”</w:t>
      </w:r>
    </w:p>
    <w:p w:rsidR="005C055D" w:rsidRPr="000E7918" w:rsidRDefault="005C055D" w:rsidP="005C055D">
      <w:pPr>
        <w:spacing w:line="240" w:lineRule="auto"/>
        <w:rPr>
          <w:rFonts w:ascii="Garamond" w:eastAsiaTheme="majorEastAsia" w:hAnsi="Garamond" w:cstheme="majorBidi"/>
          <w:b/>
          <w:bCs/>
          <w:color w:val="000000" w:themeColor="text1"/>
          <w:kern w:val="24"/>
          <w:sz w:val="28"/>
          <w:szCs w:val="28"/>
        </w:rPr>
      </w:pPr>
      <w:r w:rsidRPr="000E7918">
        <w:rPr>
          <w:rFonts w:ascii="Garamond" w:eastAsiaTheme="majorEastAsia" w:hAnsi="Garamond" w:cstheme="majorBidi"/>
          <w:b/>
          <w:bCs/>
          <w:color w:val="000000" w:themeColor="text1"/>
          <w:kern w:val="24"/>
          <w:sz w:val="28"/>
          <w:szCs w:val="28"/>
        </w:rPr>
        <w:t>3. Chief Features of the Kartarpuri Version</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Compiled and canonized by Guru Arjan in 1604, Bhai Gurdas worked as amanuensis.</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It comprised the hymns of first five Sikh Gurus, Bhagats, Sufis, and God oriented persons associated with the Guru’s court.</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Besides the liturgical and epilogue sections the whole text arranged into thirty ragas.</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 xml:space="preserve">In the liturgical section besides the </w:t>
      </w:r>
      <w:r w:rsidRPr="000E7918">
        <w:rPr>
          <w:rFonts w:ascii="Garamond" w:eastAsiaTheme="minorEastAsia" w:hAnsi="Garamond" w:cstheme="minorBidi"/>
          <w:i/>
          <w:iCs/>
          <w:color w:val="000000" w:themeColor="text1"/>
          <w:kern w:val="24"/>
          <w:sz w:val="28"/>
          <w:szCs w:val="28"/>
        </w:rPr>
        <w:t>Japu</w:t>
      </w:r>
      <w:r w:rsidRPr="000E7918">
        <w:rPr>
          <w:rFonts w:ascii="Garamond" w:eastAsiaTheme="minorEastAsia" w:hAnsi="Garamond" w:cstheme="minorBidi"/>
          <w:color w:val="000000" w:themeColor="text1"/>
          <w:kern w:val="24"/>
          <w:sz w:val="28"/>
          <w:szCs w:val="28"/>
        </w:rPr>
        <w:t xml:space="preserve"> it had only ten hymns i.e. </w:t>
      </w:r>
      <w:r w:rsidRPr="000E7918">
        <w:rPr>
          <w:rFonts w:ascii="Garamond" w:eastAsiaTheme="minorEastAsia" w:hAnsi="Garamond" w:cstheme="minorBidi"/>
          <w:i/>
          <w:iCs/>
          <w:color w:val="000000" w:themeColor="text1"/>
          <w:kern w:val="24"/>
          <w:sz w:val="28"/>
          <w:szCs w:val="28"/>
        </w:rPr>
        <w:t>Sodaru</w:t>
      </w:r>
      <w:r w:rsidRPr="000E7918">
        <w:rPr>
          <w:rFonts w:ascii="Garamond" w:eastAsiaTheme="minorEastAsia" w:hAnsi="Garamond" w:cstheme="minorBidi"/>
          <w:color w:val="000000" w:themeColor="text1"/>
          <w:kern w:val="24"/>
          <w:sz w:val="28"/>
          <w:szCs w:val="28"/>
        </w:rPr>
        <w:t xml:space="preserve">-5 and </w:t>
      </w:r>
      <w:r w:rsidRPr="000E7918">
        <w:rPr>
          <w:rFonts w:ascii="Garamond" w:eastAsiaTheme="minorEastAsia" w:hAnsi="Garamond" w:cstheme="minorBidi"/>
          <w:i/>
          <w:iCs/>
          <w:color w:val="000000" w:themeColor="text1"/>
          <w:kern w:val="24"/>
          <w:sz w:val="28"/>
          <w:szCs w:val="28"/>
        </w:rPr>
        <w:t>Sohila+ Arati</w:t>
      </w:r>
      <w:r w:rsidRPr="000E7918">
        <w:rPr>
          <w:rFonts w:ascii="Garamond" w:eastAsiaTheme="minorEastAsia" w:hAnsi="Garamond" w:cstheme="minorBidi"/>
          <w:color w:val="000000" w:themeColor="text1"/>
          <w:kern w:val="24"/>
          <w:sz w:val="28"/>
          <w:szCs w:val="28"/>
        </w:rPr>
        <w:t>-5.</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 xml:space="preserve">Except </w:t>
      </w:r>
      <w:r w:rsidRPr="000E7918">
        <w:rPr>
          <w:rFonts w:ascii="Garamond" w:eastAsiaTheme="minorEastAsia" w:hAnsi="Garamond" w:cstheme="minorBidi"/>
          <w:i/>
          <w:iCs/>
          <w:color w:val="000000" w:themeColor="text1"/>
          <w:kern w:val="24"/>
          <w:sz w:val="28"/>
          <w:szCs w:val="28"/>
        </w:rPr>
        <w:t>So Purakh-</w:t>
      </w:r>
      <w:r w:rsidRPr="000E7918">
        <w:rPr>
          <w:rFonts w:ascii="Garamond" w:eastAsiaTheme="minorEastAsia" w:hAnsi="Garamond" w:cstheme="minorBidi"/>
          <w:color w:val="000000" w:themeColor="text1"/>
          <w:kern w:val="24"/>
          <w:sz w:val="28"/>
          <w:szCs w:val="28"/>
        </w:rPr>
        <w:t>4 hymns</w:t>
      </w:r>
      <w:r w:rsidRPr="000E7918">
        <w:rPr>
          <w:rFonts w:ascii="Garamond" w:eastAsiaTheme="minorEastAsia" w:hAnsi="Garamond" w:cstheme="minorBidi"/>
          <w:i/>
          <w:iCs/>
          <w:color w:val="000000" w:themeColor="text1"/>
          <w:kern w:val="24"/>
          <w:sz w:val="28"/>
          <w:szCs w:val="28"/>
        </w:rPr>
        <w:t xml:space="preserve"> </w:t>
      </w:r>
      <w:r w:rsidRPr="000E7918">
        <w:rPr>
          <w:rFonts w:ascii="Garamond" w:eastAsiaTheme="minorEastAsia" w:hAnsi="Garamond" w:cstheme="minorBidi"/>
          <w:color w:val="000000" w:themeColor="text1"/>
          <w:kern w:val="24"/>
          <w:sz w:val="28"/>
          <w:szCs w:val="28"/>
        </w:rPr>
        <w:t xml:space="preserve">coupled with the hymns of Ninth Master its text conforms to the presently published version of the Sikh Scripture. </w:t>
      </w:r>
    </w:p>
    <w:p w:rsidR="005C055D" w:rsidRPr="000E7918" w:rsidRDefault="005C055D" w:rsidP="005C055D">
      <w:pPr>
        <w:pStyle w:val="ListParagraph"/>
        <w:numPr>
          <w:ilvl w:val="0"/>
          <w:numId w:val="2"/>
        </w:numPr>
        <w:rPr>
          <w:rFonts w:ascii="Garamond" w:hAnsi="Garamond"/>
          <w:sz w:val="28"/>
          <w:szCs w:val="28"/>
        </w:rPr>
      </w:pPr>
      <w:r w:rsidRPr="000E7918">
        <w:rPr>
          <w:rFonts w:ascii="Garamond" w:eastAsiaTheme="minorEastAsia" w:hAnsi="Garamond" w:cstheme="minorBidi"/>
          <w:color w:val="000000" w:themeColor="text1"/>
          <w:kern w:val="24"/>
          <w:sz w:val="28"/>
          <w:szCs w:val="28"/>
        </w:rPr>
        <w:t xml:space="preserve">But some of its later copies carry </w:t>
      </w:r>
      <w:r w:rsidRPr="000E7918">
        <w:rPr>
          <w:rFonts w:ascii="Garamond" w:eastAsiaTheme="minorEastAsia" w:hAnsi="Garamond" w:cstheme="minorBidi"/>
          <w:i/>
          <w:iCs/>
          <w:color w:val="000000" w:themeColor="text1"/>
          <w:kern w:val="24"/>
          <w:sz w:val="28"/>
          <w:szCs w:val="28"/>
        </w:rPr>
        <w:t xml:space="preserve">So Purakh </w:t>
      </w:r>
      <w:r w:rsidRPr="000E7918">
        <w:rPr>
          <w:rFonts w:ascii="Garamond" w:eastAsiaTheme="minorEastAsia" w:hAnsi="Garamond" w:cstheme="minorBidi"/>
          <w:color w:val="000000" w:themeColor="text1"/>
          <w:kern w:val="24"/>
          <w:sz w:val="28"/>
          <w:szCs w:val="28"/>
        </w:rPr>
        <w:t>hymns also.</w:t>
      </w:r>
    </w:p>
    <w:p w:rsidR="005C055D" w:rsidRPr="000E7918" w:rsidRDefault="005C055D" w:rsidP="005C055D">
      <w:pPr>
        <w:spacing w:line="240" w:lineRule="auto"/>
        <w:rPr>
          <w:rFonts w:ascii="Garamond" w:eastAsiaTheme="majorEastAsia" w:hAnsi="Garamond" w:cstheme="majorBidi"/>
          <w:b/>
          <w:bCs/>
          <w:color w:val="000000" w:themeColor="text1"/>
          <w:kern w:val="24"/>
          <w:sz w:val="28"/>
          <w:szCs w:val="28"/>
        </w:rPr>
      </w:pPr>
    </w:p>
    <w:p w:rsidR="005C055D" w:rsidRPr="000E7918" w:rsidRDefault="005C055D" w:rsidP="005C055D">
      <w:pPr>
        <w:spacing w:line="240" w:lineRule="auto"/>
        <w:rPr>
          <w:rFonts w:ascii="Garamond" w:eastAsiaTheme="majorEastAsia" w:hAnsi="Garamond" w:cstheme="majorBidi"/>
          <w:b/>
          <w:bCs/>
          <w:color w:val="000000" w:themeColor="text1"/>
          <w:kern w:val="24"/>
          <w:sz w:val="28"/>
          <w:szCs w:val="28"/>
        </w:rPr>
      </w:pPr>
      <w:r w:rsidRPr="000E7918">
        <w:rPr>
          <w:rFonts w:ascii="Garamond" w:eastAsiaTheme="majorEastAsia" w:hAnsi="Garamond" w:cstheme="majorBidi"/>
          <w:b/>
          <w:bCs/>
          <w:color w:val="000000" w:themeColor="text1"/>
          <w:kern w:val="24"/>
          <w:sz w:val="28"/>
          <w:szCs w:val="28"/>
        </w:rPr>
        <w:t>4. Chief Features of the Banno/ Khari Versions</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sz w:val="28"/>
          <w:szCs w:val="28"/>
        </w:rPr>
        <w:t>As described earlier a copy of the Adi Granth done by Bhai Banno carried spurious writings thus it was known as Khari Bir. These are as under:</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Dhar amber vich belri</w:t>
      </w:r>
      <w:r w:rsidRPr="000E7918">
        <w:rPr>
          <w:rFonts w:ascii="Garamond" w:hAnsi="Garamond"/>
          <w:sz w:val="28"/>
          <w:szCs w:val="28"/>
        </w:rPr>
        <w:t xml:space="preserve">…Gauri mode </w:t>
      </w:r>
      <w:r w:rsidRPr="000E7918">
        <w:rPr>
          <w:rFonts w:ascii="Garamond" w:hAnsi="Garamond"/>
          <w:i/>
          <w:iCs/>
          <w:sz w:val="28"/>
          <w:szCs w:val="28"/>
        </w:rPr>
        <w:t>Saloka</w:t>
      </w:r>
      <w:r w:rsidRPr="000E7918">
        <w:rPr>
          <w:rFonts w:ascii="Garamond" w:hAnsi="Garamond"/>
          <w:sz w:val="28"/>
          <w:szCs w:val="28"/>
        </w:rPr>
        <w:t xml:space="preserve"> attributed to Kabir.</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Aaudhu so jogi guru mera</w:t>
      </w:r>
      <w:r w:rsidRPr="000E7918">
        <w:rPr>
          <w:rFonts w:ascii="Garamond" w:hAnsi="Garamond"/>
          <w:sz w:val="28"/>
          <w:szCs w:val="28"/>
        </w:rPr>
        <w:t xml:space="preserve">…Sorthi mode </w:t>
      </w:r>
      <w:r w:rsidRPr="000E7918">
        <w:rPr>
          <w:rFonts w:ascii="Garamond" w:hAnsi="Garamond"/>
          <w:i/>
          <w:iCs/>
          <w:sz w:val="28"/>
          <w:szCs w:val="28"/>
        </w:rPr>
        <w:t>pada</w:t>
      </w:r>
      <w:r w:rsidRPr="000E7918">
        <w:rPr>
          <w:rFonts w:ascii="Garamond" w:hAnsi="Garamond"/>
          <w:sz w:val="28"/>
          <w:szCs w:val="28"/>
        </w:rPr>
        <w:t xml:space="preserve"> attributed to Kabir.</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 xml:space="preserve">Ranjhunjhara </w:t>
      </w:r>
      <w:proofErr w:type="gramStart"/>
      <w:r w:rsidRPr="000E7918">
        <w:rPr>
          <w:rFonts w:ascii="Garamond" w:hAnsi="Garamond"/>
          <w:i/>
          <w:iCs/>
          <w:sz w:val="28"/>
          <w:szCs w:val="28"/>
        </w:rPr>
        <w:t>gao</w:t>
      </w:r>
      <w:proofErr w:type="gramEnd"/>
      <w:r w:rsidRPr="000E7918">
        <w:rPr>
          <w:rFonts w:ascii="Garamond" w:hAnsi="Garamond"/>
          <w:i/>
          <w:iCs/>
          <w:sz w:val="28"/>
          <w:szCs w:val="28"/>
        </w:rPr>
        <w:t xml:space="preserve"> sakhi</w:t>
      </w:r>
      <w:r w:rsidRPr="000E7918">
        <w:rPr>
          <w:rFonts w:ascii="Garamond" w:hAnsi="Garamond"/>
          <w:sz w:val="28"/>
          <w:szCs w:val="28"/>
        </w:rPr>
        <w:t xml:space="preserve">…Ramkali </w:t>
      </w:r>
      <w:r w:rsidR="003B52EA" w:rsidRPr="000E7918">
        <w:rPr>
          <w:rFonts w:ascii="Garamond" w:hAnsi="Garamond"/>
          <w:i/>
          <w:iCs/>
          <w:sz w:val="28"/>
          <w:szCs w:val="28"/>
        </w:rPr>
        <w:t>chhant</w:t>
      </w:r>
      <w:r w:rsidR="003B52EA" w:rsidRPr="000E7918">
        <w:rPr>
          <w:rFonts w:ascii="Garamond" w:hAnsi="Garamond"/>
          <w:sz w:val="28"/>
          <w:szCs w:val="28"/>
        </w:rPr>
        <w:t xml:space="preserve"> full</w:t>
      </w:r>
      <w:r w:rsidRPr="000E7918">
        <w:rPr>
          <w:rFonts w:ascii="Garamond" w:hAnsi="Garamond"/>
          <w:sz w:val="28"/>
          <w:szCs w:val="28"/>
        </w:rPr>
        <w:t xml:space="preserve"> version attributed to Guru Arjan.</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Manu hamaro badhio mai kawal nain…</w:t>
      </w:r>
      <w:r w:rsidRPr="000E7918">
        <w:rPr>
          <w:rFonts w:ascii="Garamond" w:hAnsi="Garamond"/>
          <w:sz w:val="28"/>
          <w:szCs w:val="28"/>
        </w:rPr>
        <w:t xml:space="preserve">Mira Bai </w:t>
      </w:r>
      <w:r w:rsidRPr="000E7918">
        <w:rPr>
          <w:rFonts w:ascii="Garamond" w:hAnsi="Garamond"/>
          <w:i/>
          <w:iCs/>
          <w:sz w:val="28"/>
          <w:szCs w:val="28"/>
        </w:rPr>
        <w:t>pada</w:t>
      </w:r>
      <w:r w:rsidRPr="000E7918">
        <w:rPr>
          <w:rFonts w:ascii="Garamond" w:hAnsi="Garamond"/>
          <w:sz w:val="28"/>
          <w:szCs w:val="28"/>
        </w:rPr>
        <w:t xml:space="preserve"> in raga Maru.</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 xml:space="preserve">Chhadi man hari bimukhan </w:t>
      </w:r>
      <w:proofErr w:type="gramStart"/>
      <w:r w:rsidRPr="000E7918">
        <w:rPr>
          <w:rFonts w:ascii="Garamond" w:hAnsi="Garamond"/>
          <w:i/>
          <w:iCs/>
          <w:sz w:val="28"/>
          <w:szCs w:val="28"/>
        </w:rPr>
        <w:t>ko</w:t>
      </w:r>
      <w:r w:rsidRPr="000E7918">
        <w:rPr>
          <w:rFonts w:ascii="Garamond" w:hAnsi="Garamond"/>
          <w:sz w:val="28"/>
          <w:szCs w:val="28"/>
        </w:rPr>
        <w:t>…</w:t>
      </w:r>
      <w:proofErr w:type="gramEnd"/>
      <w:r w:rsidRPr="000E7918">
        <w:rPr>
          <w:rFonts w:ascii="Garamond" w:hAnsi="Garamond"/>
          <w:sz w:val="28"/>
          <w:szCs w:val="28"/>
        </w:rPr>
        <w:t xml:space="preserve">instead of one line Surdas’full </w:t>
      </w:r>
      <w:r w:rsidRPr="000E7918">
        <w:rPr>
          <w:rFonts w:ascii="Garamond" w:hAnsi="Garamond"/>
          <w:i/>
          <w:iCs/>
          <w:sz w:val="28"/>
          <w:szCs w:val="28"/>
        </w:rPr>
        <w:t xml:space="preserve">pada </w:t>
      </w:r>
      <w:r w:rsidRPr="000E7918">
        <w:rPr>
          <w:rFonts w:ascii="Garamond" w:hAnsi="Garamond"/>
          <w:sz w:val="28"/>
          <w:szCs w:val="28"/>
        </w:rPr>
        <w:t>in Sarang.</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Jet dar lakh Muhammda</w:t>
      </w:r>
      <w:r w:rsidRPr="000E7918">
        <w:rPr>
          <w:rFonts w:ascii="Garamond" w:hAnsi="Garamond"/>
          <w:sz w:val="28"/>
          <w:szCs w:val="28"/>
        </w:rPr>
        <w:t xml:space="preserve">…3 </w:t>
      </w:r>
      <w:r w:rsidRPr="000E7918">
        <w:rPr>
          <w:rFonts w:ascii="Garamond" w:hAnsi="Garamond"/>
          <w:i/>
          <w:iCs/>
          <w:sz w:val="28"/>
          <w:szCs w:val="28"/>
        </w:rPr>
        <w:t>salokas</w:t>
      </w:r>
      <w:r w:rsidRPr="000E7918">
        <w:rPr>
          <w:rFonts w:ascii="Garamond" w:hAnsi="Garamond"/>
          <w:sz w:val="28"/>
          <w:szCs w:val="28"/>
        </w:rPr>
        <w:t xml:space="preserve"> attributed to Guru Nanak.</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Bai atish aab khak</w:t>
      </w:r>
      <w:r w:rsidRPr="000E7918">
        <w:rPr>
          <w:rFonts w:ascii="Garamond" w:hAnsi="Garamond"/>
          <w:sz w:val="28"/>
          <w:szCs w:val="28"/>
        </w:rPr>
        <w:t xml:space="preserve">…15 </w:t>
      </w:r>
      <w:r w:rsidRPr="000E7918">
        <w:rPr>
          <w:rFonts w:ascii="Garamond" w:hAnsi="Garamond"/>
          <w:i/>
          <w:iCs/>
          <w:sz w:val="28"/>
          <w:szCs w:val="28"/>
        </w:rPr>
        <w:t>salokas</w:t>
      </w:r>
      <w:r w:rsidRPr="000E7918">
        <w:rPr>
          <w:rFonts w:ascii="Garamond" w:hAnsi="Garamond"/>
          <w:sz w:val="28"/>
          <w:szCs w:val="28"/>
        </w:rPr>
        <w:t xml:space="preserve"> attributed to Guru Nanak.</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Haqiqat rah mukami raje Shivnbh ki…</w:t>
      </w:r>
      <w:r w:rsidRPr="000E7918">
        <w:rPr>
          <w:rFonts w:ascii="Garamond" w:hAnsi="Garamond"/>
          <w:sz w:val="28"/>
          <w:szCs w:val="28"/>
        </w:rPr>
        <w:t>.</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Siahi ki bidhi…</w:t>
      </w:r>
      <w:r w:rsidRPr="000E7918">
        <w:rPr>
          <w:rFonts w:ascii="Garamond" w:hAnsi="Garamond"/>
          <w:sz w:val="28"/>
          <w:szCs w:val="28"/>
        </w:rPr>
        <w:t>.</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i/>
          <w:iCs/>
          <w:sz w:val="28"/>
          <w:szCs w:val="28"/>
        </w:rPr>
        <w:t>Ratanmala</w:t>
      </w:r>
      <w:proofErr w:type="gramStart"/>
      <w:r w:rsidRPr="000E7918">
        <w:rPr>
          <w:rFonts w:ascii="Garamond" w:hAnsi="Garamond"/>
          <w:i/>
          <w:iCs/>
          <w:sz w:val="28"/>
          <w:szCs w:val="28"/>
        </w:rPr>
        <w:t>,</w:t>
      </w:r>
      <w:r w:rsidRPr="000E7918">
        <w:rPr>
          <w:rFonts w:ascii="Garamond" w:hAnsi="Garamond"/>
          <w:sz w:val="28"/>
          <w:szCs w:val="28"/>
        </w:rPr>
        <w:t>‘</w:t>
      </w:r>
      <w:r w:rsidRPr="000E7918">
        <w:rPr>
          <w:rFonts w:ascii="Garamond" w:hAnsi="Garamond"/>
          <w:i/>
          <w:iCs/>
          <w:sz w:val="28"/>
          <w:szCs w:val="28"/>
        </w:rPr>
        <w:t>asan</w:t>
      </w:r>
      <w:proofErr w:type="gramEnd"/>
      <w:r w:rsidRPr="000E7918">
        <w:rPr>
          <w:rFonts w:ascii="Garamond" w:hAnsi="Garamond"/>
          <w:i/>
          <w:iCs/>
          <w:sz w:val="28"/>
          <w:szCs w:val="28"/>
        </w:rPr>
        <w:t xml:space="preserve"> sadh Niralam…</w:t>
      </w:r>
      <w:r w:rsidRPr="000E7918">
        <w:rPr>
          <w:rFonts w:ascii="Garamond" w:hAnsi="Garamond"/>
          <w:sz w:val="28"/>
          <w:szCs w:val="28"/>
        </w:rPr>
        <w:t>’ 25 stanzas attributed to Guru Nanak.</w:t>
      </w:r>
    </w:p>
    <w:p w:rsidR="005C055D" w:rsidRPr="000E7918" w:rsidRDefault="005C055D" w:rsidP="005C055D">
      <w:pPr>
        <w:numPr>
          <w:ilvl w:val="0"/>
          <w:numId w:val="2"/>
        </w:numPr>
        <w:spacing w:line="240" w:lineRule="auto"/>
        <w:rPr>
          <w:rFonts w:ascii="Garamond" w:hAnsi="Garamond"/>
          <w:sz w:val="28"/>
          <w:szCs w:val="28"/>
        </w:rPr>
      </w:pPr>
      <w:r w:rsidRPr="000E7918">
        <w:rPr>
          <w:rFonts w:ascii="Garamond" w:hAnsi="Garamond"/>
          <w:sz w:val="28"/>
          <w:szCs w:val="28"/>
        </w:rPr>
        <w:lastRenderedPageBreak/>
        <w:t>However it has developed into other sub-versions, a fact not much known.</w:t>
      </w:r>
    </w:p>
    <w:p w:rsidR="005C055D" w:rsidRPr="000E7918" w:rsidRDefault="005C055D" w:rsidP="005C055D">
      <w:pPr>
        <w:rPr>
          <w:rFonts w:ascii="Garamond" w:hAnsi="Garamond" w:cs="Times New Roman"/>
          <w:b/>
          <w:bCs/>
          <w:sz w:val="28"/>
          <w:szCs w:val="28"/>
          <w:u w:val="single"/>
        </w:rPr>
      </w:pPr>
      <w:r w:rsidRPr="000E7918">
        <w:rPr>
          <w:rFonts w:ascii="Garamond" w:hAnsi="Garamond" w:cs="Times New Roman"/>
          <w:b/>
          <w:bCs/>
          <w:sz w:val="28"/>
          <w:szCs w:val="28"/>
          <w:u w:val="single"/>
        </w:rPr>
        <w:t>5.2015 FINAL STANDARDIZATION OF GURU GRANTH SAHIB (DAMDAMI BIR) AT DA</w:t>
      </w:r>
      <w:r w:rsidR="004F2299" w:rsidRPr="000E7918">
        <w:rPr>
          <w:rFonts w:ascii="Garamond" w:hAnsi="Garamond" w:cs="Times New Roman"/>
          <w:b/>
          <w:bCs/>
          <w:sz w:val="28"/>
          <w:szCs w:val="28"/>
          <w:u w:val="single"/>
        </w:rPr>
        <w:t xml:space="preserve">MDAMA SAHIB/SABO TALWANDI 1706 </w:t>
      </w:r>
    </w:p>
    <w:p w:rsidR="005C055D" w:rsidRPr="000E7918" w:rsidRDefault="005C055D" w:rsidP="005C055D">
      <w:pPr>
        <w:spacing w:after="200" w:line="276" w:lineRule="auto"/>
        <w:rPr>
          <w:rFonts w:ascii="Garamond" w:hAnsi="Garamond"/>
          <w:b/>
          <w:bCs/>
          <w:sz w:val="28"/>
          <w:szCs w:val="28"/>
        </w:rPr>
      </w:pPr>
      <w:r w:rsidRPr="000E7918">
        <w:rPr>
          <w:rFonts w:ascii="Garamond" w:hAnsi="Garamond"/>
          <w:b/>
          <w:bCs/>
          <w:sz w:val="28"/>
          <w:szCs w:val="28"/>
        </w:rPr>
        <w:t>A.)Following Items</w:t>
      </w:r>
      <w:r w:rsidR="001F41D1" w:rsidRPr="000E7918">
        <w:rPr>
          <w:rFonts w:ascii="Garamond" w:hAnsi="Garamond"/>
          <w:b/>
          <w:bCs/>
          <w:sz w:val="28"/>
          <w:szCs w:val="28"/>
        </w:rPr>
        <w:t xml:space="preserve"> in section 5B are</w:t>
      </w:r>
      <w:r w:rsidRPr="000E7918">
        <w:rPr>
          <w:rFonts w:ascii="Garamond" w:hAnsi="Garamond"/>
          <w:b/>
          <w:bCs/>
          <w:sz w:val="28"/>
          <w:szCs w:val="28"/>
        </w:rPr>
        <w:t xml:space="preserve"> </w:t>
      </w:r>
      <w:r w:rsidRPr="000E7918">
        <w:rPr>
          <w:rFonts w:ascii="Garamond" w:hAnsi="Garamond"/>
          <w:b/>
          <w:bCs/>
          <w:sz w:val="28"/>
          <w:szCs w:val="28"/>
          <w:u w:val="single"/>
        </w:rPr>
        <w:t>IMPORTAT FEATURES</w:t>
      </w:r>
      <w:r w:rsidRPr="000E7918">
        <w:rPr>
          <w:rFonts w:ascii="Garamond" w:hAnsi="Garamond"/>
          <w:b/>
          <w:bCs/>
          <w:sz w:val="28"/>
          <w:szCs w:val="28"/>
        </w:rPr>
        <w:t xml:space="preserve"> distinguishing Damdami Bir written edited and standardized at DAMDAMA</w:t>
      </w:r>
      <w:r w:rsidRPr="000E7918">
        <w:rPr>
          <w:rFonts w:ascii="Garamond" w:hAnsi="Garamond"/>
          <w:b/>
          <w:bCs/>
          <w:sz w:val="28"/>
          <w:szCs w:val="28"/>
          <w:u w:val="single"/>
        </w:rPr>
        <w:t xml:space="preserve"> SAHIB/SABO TALWANDI 1706 </w:t>
      </w:r>
      <w:r w:rsidR="001F41D1" w:rsidRPr="000E7918">
        <w:rPr>
          <w:rFonts w:ascii="Garamond" w:hAnsi="Garamond"/>
          <w:b/>
          <w:bCs/>
          <w:sz w:val="28"/>
          <w:szCs w:val="28"/>
        </w:rPr>
        <w:t xml:space="preserve">from </w:t>
      </w:r>
      <w:r w:rsidR="003B52EA" w:rsidRPr="000E7918">
        <w:rPr>
          <w:rFonts w:ascii="Garamond" w:hAnsi="Garamond"/>
          <w:b/>
          <w:bCs/>
          <w:sz w:val="28"/>
          <w:szCs w:val="28"/>
        </w:rPr>
        <w:t>the birs</w:t>
      </w:r>
      <w:r w:rsidR="001F41D1" w:rsidRPr="000E7918">
        <w:rPr>
          <w:rFonts w:ascii="Garamond" w:hAnsi="Garamond"/>
          <w:b/>
          <w:bCs/>
          <w:sz w:val="28"/>
          <w:szCs w:val="28"/>
        </w:rPr>
        <w:t>/</w:t>
      </w:r>
      <w:r w:rsidR="003B52EA" w:rsidRPr="000E7918">
        <w:rPr>
          <w:rFonts w:ascii="Garamond" w:hAnsi="Garamond"/>
          <w:b/>
          <w:bCs/>
          <w:sz w:val="28"/>
          <w:szCs w:val="28"/>
        </w:rPr>
        <w:t>manuscripts written</w:t>
      </w:r>
      <w:r w:rsidRPr="000E7918">
        <w:rPr>
          <w:rFonts w:ascii="Garamond" w:hAnsi="Garamond"/>
          <w:b/>
          <w:bCs/>
          <w:sz w:val="28"/>
          <w:szCs w:val="28"/>
        </w:rPr>
        <w:t xml:space="preserve"> during1674-170</w:t>
      </w:r>
      <w:r w:rsidR="001F41D1" w:rsidRPr="000E7918">
        <w:rPr>
          <w:rFonts w:ascii="Garamond" w:hAnsi="Garamond"/>
          <w:b/>
          <w:bCs/>
          <w:sz w:val="28"/>
          <w:szCs w:val="28"/>
        </w:rPr>
        <w:t xml:space="preserve">5 with Bani of 9th Guru contained in them especially after </w:t>
      </w:r>
      <w:r w:rsidR="006E5641" w:rsidRPr="000E7918">
        <w:rPr>
          <w:rFonts w:ascii="Garamond" w:hAnsi="Garamond"/>
          <w:b/>
          <w:bCs/>
          <w:sz w:val="28"/>
          <w:szCs w:val="28"/>
        </w:rPr>
        <w:t>16</w:t>
      </w:r>
      <w:r w:rsidR="003B52EA" w:rsidRPr="000E7918">
        <w:rPr>
          <w:rFonts w:ascii="Garamond" w:hAnsi="Garamond"/>
          <w:b/>
          <w:bCs/>
          <w:sz w:val="28"/>
          <w:szCs w:val="28"/>
        </w:rPr>
        <w:t xml:space="preserve">75. </w:t>
      </w:r>
      <w:r w:rsidRPr="000E7918">
        <w:rPr>
          <w:rFonts w:ascii="Garamond" w:hAnsi="Garamond"/>
          <w:b/>
          <w:bCs/>
          <w:sz w:val="28"/>
          <w:szCs w:val="28"/>
        </w:rPr>
        <w:t>Many of earlier Birs</w:t>
      </w:r>
      <w:r w:rsidR="001F41D1" w:rsidRPr="000E7918">
        <w:rPr>
          <w:rFonts w:ascii="Garamond" w:hAnsi="Garamond"/>
          <w:b/>
          <w:bCs/>
          <w:sz w:val="28"/>
          <w:szCs w:val="28"/>
        </w:rPr>
        <w:t>/manuscripts (</w:t>
      </w:r>
      <w:r w:rsidRPr="000E7918">
        <w:rPr>
          <w:rFonts w:ascii="Garamond" w:hAnsi="Garamond"/>
          <w:b/>
          <w:bCs/>
          <w:sz w:val="28"/>
          <w:szCs w:val="28"/>
        </w:rPr>
        <w:t>1674-1705) were</w:t>
      </w:r>
      <w:r w:rsidR="001F41D1" w:rsidRPr="000E7918">
        <w:rPr>
          <w:rFonts w:ascii="Garamond" w:hAnsi="Garamond"/>
          <w:b/>
          <w:bCs/>
          <w:sz w:val="28"/>
          <w:szCs w:val="28"/>
        </w:rPr>
        <w:t xml:space="preserve"> thought to be </w:t>
      </w:r>
      <w:r w:rsidR="003B52EA" w:rsidRPr="000E7918">
        <w:rPr>
          <w:rFonts w:ascii="Garamond" w:hAnsi="Garamond"/>
          <w:b/>
          <w:bCs/>
          <w:sz w:val="28"/>
          <w:szCs w:val="28"/>
        </w:rPr>
        <w:t>supposedly written</w:t>
      </w:r>
      <w:r w:rsidRPr="000E7918">
        <w:rPr>
          <w:rFonts w:ascii="Garamond" w:hAnsi="Garamond"/>
          <w:b/>
          <w:bCs/>
          <w:sz w:val="28"/>
          <w:szCs w:val="28"/>
        </w:rPr>
        <w:t xml:space="preserve"> at Damdama sahib/Anandpur sahib</w:t>
      </w:r>
      <w:r w:rsidR="001F41D1" w:rsidRPr="000E7918">
        <w:rPr>
          <w:rFonts w:ascii="Garamond" w:hAnsi="Garamond"/>
          <w:b/>
          <w:bCs/>
          <w:sz w:val="28"/>
          <w:szCs w:val="28"/>
        </w:rPr>
        <w:t xml:space="preserve">. Such manuscripts/Birs  </w:t>
      </w:r>
      <w:r w:rsidRPr="000E7918">
        <w:rPr>
          <w:rFonts w:ascii="Garamond" w:hAnsi="Garamond"/>
          <w:b/>
          <w:bCs/>
          <w:sz w:val="28"/>
          <w:szCs w:val="28"/>
        </w:rPr>
        <w:t xml:space="preserve"> has been highlighted by Gu</w:t>
      </w:r>
      <w:r w:rsidR="001F41D1" w:rsidRPr="000E7918">
        <w:rPr>
          <w:rFonts w:ascii="Garamond" w:hAnsi="Garamond"/>
          <w:b/>
          <w:bCs/>
          <w:sz w:val="28"/>
          <w:szCs w:val="28"/>
        </w:rPr>
        <w:t>rinder Singh Mann in his book ‘M</w:t>
      </w:r>
      <w:r w:rsidRPr="000E7918">
        <w:rPr>
          <w:rFonts w:ascii="Garamond" w:hAnsi="Garamond"/>
          <w:b/>
          <w:bCs/>
          <w:sz w:val="28"/>
          <w:szCs w:val="28"/>
        </w:rPr>
        <w:t>aking of Sikh scripture’</w:t>
      </w:r>
      <w:r w:rsidRPr="000E7918">
        <w:rPr>
          <w:rFonts w:ascii="Garamond" w:hAnsi="Garamond"/>
          <w:bCs/>
          <w:sz w:val="28"/>
          <w:szCs w:val="28"/>
        </w:rPr>
        <w:t>. This</w:t>
      </w:r>
      <w:r w:rsidRPr="000E7918">
        <w:rPr>
          <w:rFonts w:ascii="Garamond" w:hAnsi="Garamond"/>
          <w:b/>
          <w:bCs/>
          <w:sz w:val="28"/>
          <w:szCs w:val="28"/>
        </w:rPr>
        <w:t xml:space="preserve"> </w:t>
      </w:r>
      <w:r w:rsidRPr="000E7918">
        <w:rPr>
          <w:rFonts w:ascii="Garamond" w:hAnsi="Garamond"/>
          <w:color w:val="000000"/>
          <w:sz w:val="28"/>
          <w:szCs w:val="28"/>
        </w:rPr>
        <w:t xml:space="preserve">is an old Sikh study issue debate. Various scholars of Sikh studies has given their opinion on the issue which include </w:t>
      </w:r>
      <w:r w:rsidR="001F41D1" w:rsidRPr="000E7918">
        <w:rPr>
          <w:rFonts w:ascii="Garamond" w:hAnsi="Garamond"/>
          <w:sz w:val="28"/>
          <w:szCs w:val="28"/>
        </w:rPr>
        <w:t xml:space="preserve">GB singh, Dr,Taran Singh, Principal Sahib  Singh,  Bhai jodh singh, Dr.Ganda Singh, Prof Teja Singh, Dr.Piar Singh,Piara Singh Padam,Gurdit singh, S,Daljit singh, Principal Harbhajan Singh,  Charan singh,Giani Harbhajan Singh Ludhiana,SGPC research scholar Randhir singh,Dr. Tarlochan Singh Bedi, Prof.Anup Singh,Jaswinder singh,Giani Garja Singh,Shamsher Singh Ashok,G.B Singh,Bhai Gian Singh Nihang ,Harnam Das,Bhagat Singh, Dhamsan Mahant Sahib Singh,Fauja Singhand Dr.Gurinder Singh Mann. Dr.Pashaura singh,  Bachitar Singh Giani, Rajinder singh Bal, Prof Pritam Singh, Dr. Mohinder Kaur Gill and many more. </w:t>
      </w:r>
      <w:r w:rsidR="00E0119A" w:rsidRPr="000E7918">
        <w:rPr>
          <w:rFonts w:ascii="Garamond" w:hAnsi="Garamond"/>
          <w:b/>
          <w:bCs/>
          <w:sz w:val="28"/>
          <w:szCs w:val="28"/>
        </w:rPr>
        <w:t>But almost</w:t>
      </w:r>
      <w:r w:rsidR="001F41D1" w:rsidRPr="000E7918">
        <w:rPr>
          <w:rFonts w:ascii="Garamond" w:hAnsi="Garamond"/>
          <w:b/>
          <w:bCs/>
          <w:sz w:val="28"/>
          <w:szCs w:val="28"/>
        </w:rPr>
        <w:t xml:space="preserve"> all of the above scholars did not give any details/</w:t>
      </w:r>
      <w:r w:rsidRPr="000E7918">
        <w:rPr>
          <w:rFonts w:ascii="Garamond" w:hAnsi="Garamond"/>
          <w:b/>
          <w:bCs/>
          <w:sz w:val="28"/>
          <w:szCs w:val="28"/>
        </w:rPr>
        <w:t xml:space="preserve">did not show any </w:t>
      </w:r>
      <w:r w:rsidR="003B52EA" w:rsidRPr="000E7918">
        <w:rPr>
          <w:rFonts w:ascii="Garamond" w:hAnsi="Garamond"/>
          <w:b/>
          <w:bCs/>
          <w:sz w:val="28"/>
          <w:szCs w:val="28"/>
        </w:rPr>
        <w:t>Manuscriptural</w:t>
      </w:r>
      <w:r w:rsidRPr="000E7918">
        <w:rPr>
          <w:rFonts w:ascii="Garamond" w:hAnsi="Garamond"/>
          <w:b/>
          <w:bCs/>
          <w:sz w:val="28"/>
          <w:szCs w:val="28"/>
        </w:rPr>
        <w:t xml:space="preserve"> Evidence in</w:t>
      </w:r>
      <w:r w:rsidR="00E0119A" w:rsidRPr="000E7918">
        <w:rPr>
          <w:rFonts w:ascii="Garamond" w:hAnsi="Garamond"/>
          <w:b/>
          <w:bCs/>
          <w:sz w:val="28"/>
          <w:szCs w:val="28"/>
        </w:rPr>
        <w:t xml:space="preserve"> their support in detail and shared the evidence as it fitted in their conclusions</w:t>
      </w:r>
      <w:r w:rsidRPr="000E7918">
        <w:rPr>
          <w:rFonts w:ascii="Garamond" w:hAnsi="Garamond"/>
          <w:b/>
          <w:bCs/>
          <w:sz w:val="28"/>
          <w:szCs w:val="28"/>
        </w:rPr>
        <w:t>.</w:t>
      </w:r>
    </w:p>
    <w:p w:rsidR="005C055D" w:rsidRPr="000E7918" w:rsidRDefault="005C055D" w:rsidP="005C055D">
      <w:pPr>
        <w:spacing w:after="200" w:line="276" w:lineRule="auto"/>
        <w:rPr>
          <w:rFonts w:ascii="Garamond" w:hAnsi="Garamond"/>
          <w:sz w:val="28"/>
          <w:szCs w:val="28"/>
        </w:rPr>
      </w:pPr>
      <w:r w:rsidRPr="000E7918">
        <w:rPr>
          <w:rFonts w:ascii="Garamond" w:hAnsi="Garamond" w:cs="Times New Roman"/>
          <w:color w:val="000000" w:themeColor="text1"/>
          <w:sz w:val="28"/>
          <w:szCs w:val="28"/>
        </w:rPr>
        <w:t>Principal Harbhajan Singh refers to two manuscripts in Sikh reference library which were lost in 1984 AD operation Blue Star. These two manuscripts dated 1682 AD and 1691 AD respectiv</w:t>
      </w:r>
      <w:r w:rsidR="00E0119A" w:rsidRPr="000E7918">
        <w:rPr>
          <w:rFonts w:ascii="Garamond" w:hAnsi="Garamond" w:cs="Times New Roman"/>
          <w:color w:val="000000" w:themeColor="text1"/>
          <w:sz w:val="28"/>
          <w:szCs w:val="28"/>
        </w:rPr>
        <w:t>ely in which he indicates that R</w:t>
      </w:r>
      <w:r w:rsidRPr="000E7918">
        <w:rPr>
          <w:rFonts w:ascii="Garamond" w:hAnsi="Garamond" w:cs="Times New Roman"/>
          <w:color w:val="000000" w:themeColor="text1"/>
          <w:sz w:val="28"/>
          <w:szCs w:val="28"/>
        </w:rPr>
        <w:t>aga Jaijawanti was properly recorded   as the number 31 traga and there was no extra material in these manuscripts.  He provides no details</w:t>
      </w:r>
      <w:r w:rsidR="00E0119A" w:rsidRPr="000E7918">
        <w:rPr>
          <w:rFonts w:ascii="Garamond" w:hAnsi="Garamond" w:cs="Times New Roman"/>
          <w:color w:val="000000" w:themeColor="text1"/>
          <w:sz w:val="28"/>
          <w:szCs w:val="28"/>
        </w:rPr>
        <w:t xml:space="preserve"> of the manuscripts</w:t>
      </w:r>
      <w:r w:rsidRPr="000E7918">
        <w:rPr>
          <w:rFonts w:ascii="Garamond" w:hAnsi="Garamond" w:cs="Times New Roman"/>
          <w:color w:val="000000" w:themeColor="text1"/>
          <w:sz w:val="28"/>
          <w:szCs w:val="28"/>
        </w:rPr>
        <w:t xml:space="preserve"> but confirms that in both of them folio mentioning ‘Jyoti jot Samavney ka Chalitar” was there. Please note </w:t>
      </w:r>
      <w:r w:rsidR="00043872" w:rsidRPr="000E7918">
        <w:rPr>
          <w:rFonts w:ascii="Garamond" w:hAnsi="Garamond" w:cs="Times New Roman"/>
          <w:color w:val="000000" w:themeColor="text1"/>
          <w:sz w:val="28"/>
          <w:szCs w:val="28"/>
        </w:rPr>
        <w:t>in most</w:t>
      </w:r>
      <w:r w:rsidRPr="000E7918">
        <w:rPr>
          <w:rFonts w:ascii="Garamond" w:hAnsi="Garamond" w:cs="Times New Roman"/>
          <w:color w:val="000000" w:themeColor="text1"/>
          <w:sz w:val="28"/>
          <w:szCs w:val="28"/>
        </w:rPr>
        <w:t xml:space="preserve"> of these </w:t>
      </w:r>
      <w:r w:rsidR="00330729" w:rsidRPr="000E7918">
        <w:rPr>
          <w:rFonts w:ascii="Garamond" w:hAnsi="Garamond" w:cs="Times New Roman"/>
          <w:color w:val="000000" w:themeColor="text1"/>
          <w:sz w:val="28"/>
          <w:szCs w:val="28"/>
        </w:rPr>
        <w:t xml:space="preserve">manuscripts </w:t>
      </w:r>
      <w:r w:rsidR="00302284" w:rsidRPr="000E7918">
        <w:rPr>
          <w:rFonts w:ascii="Garamond" w:hAnsi="Garamond" w:cs="Times New Roman"/>
          <w:color w:val="000000" w:themeColor="text1"/>
          <w:sz w:val="28"/>
          <w:szCs w:val="28"/>
        </w:rPr>
        <w:t>scribed prior</w:t>
      </w:r>
      <w:r w:rsidRPr="000E7918">
        <w:rPr>
          <w:rFonts w:ascii="Garamond" w:hAnsi="Garamond" w:cs="Times New Roman"/>
          <w:color w:val="000000" w:themeColor="text1"/>
          <w:sz w:val="28"/>
          <w:szCs w:val="28"/>
        </w:rPr>
        <w:t xml:space="preserve"> to 1706 AD, death date of Baba Gurdita is given after the 5</w:t>
      </w:r>
      <w:r w:rsidRPr="000E7918">
        <w:rPr>
          <w:rFonts w:ascii="Garamond" w:hAnsi="Garamond" w:cs="Times New Roman"/>
          <w:color w:val="000000" w:themeColor="text1"/>
          <w:sz w:val="28"/>
          <w:szCs w:val="28"/>
          <w:vertAlign w:val="superscript"/>
        </w:rPr>
        <w:t>th</w:t>
      </w:r>
      <w:r w:rsidRPr="000E7918">
        <w:rPr>
          <w:rFonts w:ascii="Garamond" w:hAnsi="Garamond" w:cs="Times New Roman"/>
          <w:color w:val="000000" w:themeColor="text1"/>
          <w:sz w:val="28"/>
          <w:szCs w:val="28"/>
        </w:rPr>
        <w:t>Guru</w:t>
      </w:r>
      <w:proofErr w:type="gramStart"/>
      <w:r w:rsidRPr="000E7918">
        <w:rPr>
          <w:rFonts w:ascii="Garamond" w:hAnsi="Garamond" w:cs="Times New Roman"/>
          <w:color w:val="000000" w:themeColor="text1"/>
          <w:sz w:val="28"/>
          <w:szCs w:val="28"/>
        </w:rPr>
        <w:t>,s</w:t>
      </w:r>
      <w:proofErr w:type="gramEnd"/>
      <w:r w:rsidRPr="000E7918">
        <w:rPr>
          <w:rFonts w:ascii="Garamond" w:hAnsi="Garamond" w:cs="Times New Roman"/>
          <w:color w:val="000000" w:themeColor="text1"/>
          <w:sz w:val="28"/>
          <w:szCs w:val="28"/>
        </w:rPr>
        <w:t xml:space="preserve"> death date.</w:t>
      </w:r>
      <w:r w:rsidR="00CD307D" w:rsidRPr="000E7918">
        <w:rPr>
          <w:rFonts w:ascii="Garamond" w:hAnsi="Garamond" w:cs="Times New Roman"/>
          <w:color w:val="000000" w:themeColor="text1"/>
          <w:sz w:val="28"/>
          <w:szCs w:val="28"/>
        </w:rPr>
        <w:t xml:space="preserve"> Similarly principal harbhajan singh also confirms that </w:t>
      </w:r>
      <w:proofErr w:type="gramStart"/>
      <w:r w:rsidR="00CD307D" w:rsidRPr="000E7918">
        <w:rPr>
          <w:rFonts w:ascii="Garamond" w:hAnsi="Garamond" w:cs="Times New Roman"/>
          <w:color w:val="000000" w:themeColor="text1"/>
          <w:sz w:val="28"/>
          <w:szCs w:val="28"/>
        </w:rPr>
        <w:t xml:space="preserve">in  </w:t>
      </w:r>
      <w:r w:rsidR="00CD307D" w:rsidRPr="000E7918">
        <w:rPr>
          <w:rFonts w:ascii="Garamond" w:hAnsi="Garamond"/>
          <w:sz w:val="28"/>
          <w:szCs w:val="28"/>
        </w:rPr>
        <w:t>Pindi</w:t>
      </w:r>
      <w:proofErr w:type="gramEnd"/>
      <w:r w:rsidR="00CD307D" w:rsidRPr="000E7918">
        <w:rPr>
          <w:rFonts w:ascii="Garamond" w:hAnsi="Garamond"/>
          <w:sz w:val="28"/>
          <w:szCs w:val="28"/>
        </w:rPr>
        <w:t xml:space="preserve"> Lala (Gujrat) Wali Bir,Samat 1732 (1675 A.D.)</w:t>
      </w:r>
      <w:r w:rsidR="00CD307D" w:rsidRPr="000E7918">
        <w:rPr>
          <w:rFonts w:ascii="Garamond" w:hAnsi="Garamond" w:cs="Times New Roman"/>
          <w:color w:val="000000" w:themeColor="text1"/>
          <w:sz w:val="28"/>
          <w:szCs w:val="28"/>
        </w:rPr>
        <w:t xml:space="preserve">Folio mentioning ‘Jyoti jot Samavney ka Chalitar”is also there. </w:t>
      </w:r>
      <w:r w:rsidR="00CD307D" w:rsidRPr="000E7918">
        <w:rPr>
          <w:rFonts w:ascii="Garamond" w:hAnsi="Garamond"/>
          <w:sz w:val="28"/>
          <w:szCs w:val="28"/>
        </w:rPr>
        <w:t xml:space="preserve">  </w:t>
      </w:r>
      <w:r w:rsidR="00CD307D" w:rsidRPr="000E7918">
        <w:rPr>
          <w:rFonts w:ascii="Garamond" w:hAnsi="Garamond" w:cs="Times New Roman"/>
          <w:color w:val="000000" w:themeColor="text1"/>
          <w:sz w:val="28"/>
          <w:szCs w:val="28"/>
        </w:rPr>
        <w:t xml:space="preserve">Similarly Harbhajan Singh also confirms that </w:t>
      </w:r>
      <w:r w:rsidR="00CD307D" w:rsidRPr="000E7918">
        <w:rPr>
          <w:rFonts w:ascii="Garamond" w:hAnsi="Garamond"/>
          <w:sz w:val="28"/>
          <w:szCs w:val="28"/>
        </w:rPr>
        <w:t>Pakhar Mal Dhillon bir in Samat 1745 (1668 A.D.)Bir Ninth guru salok on page 664 written with different hand and some other compositions 665-669 are not seen in Index.</w:t>
      </w:r>
      <w:r w:rsidR="00CD307D" w:rsidRPr="000E7918">
        <w:rPr>
          <w:rFonts w:ascii="Garamond" w:hAnsi="Garamond" w:cs="Times New Roman"/>
          <w:color w:val="44546A" w:themeColor="text2"/>
          <w:sz w:val="28"/>
          <w:szCs w:val="28"/>
        </w:rPr>
        <w:t xml:space="preserve"> Damdami </w:t>
      </w:r>
      <w:r w:rsidR="00CD307D" w:rsidRPr="000E7918">
        <w:rPr>
          <w:rFonts w:ascii="Garamond" w:hAnsi="Garamond" w:cs="Times New Roman"/>
          <w:color w:val="44546A" w:themeColor="text2"/>
          <w:sz w:val="28"/>
          <w:szCs w:val="28"/>
        </w:rPr>
        <w:lastRenderedPageBreak/>
        <w:t xml:space="preserve">Birs Confirm </w:t>
      </w:r>
      <w:r w:rsidR="00CD307D" w:rsidRPr="000E7918">
        <w:rPr>
          <w:rFonts w:ascii="Garamond" w:eastAsia="Times New Roman" w:hAnsi="Garamond" w:cs="Arial"/>
          <w:b/>
          <w:bCs/>
          <w:color w:val="44546A" w:themeColor="text2"/>
          <w:sz w:val="28"/>
          <w:szCs w:val="28"/>
          <w:lang w:bidi="pa-IN"/>
        </w:rPr>
        <w:t>Death dates of Guru Sahibans Folio/</w:t>
      </w:r>
      <w:r w:rsidR="00CD307D" w:rsidRPr="000E7918">
        <w:rPr>
          <w:rFonts w:ascii="Garamond" w:hAnsi="Garamond" w:cs="Times New Roman"/>
          <w:color w:val="44546A" w:themeColor="text2"/>
          <w:sz w:val="28"/>
          <w:szCs w:val="28"/>
        </w:rPr>
        <w:t xml:space="preserve"> ‘Jyoti jot Samavney ka Chalitar” was deleted/edited out in all Damdami Birs after 1706 AD.</w:t>
      </w:r>
      <w:r w:rsidR="006E5641" w:rsidRPr="000E7918">
        <w:rPr>
          <w:rFonts w:ascii="Garamond" w:hAnsi="Garamond" w:cs="Times New Roman"/>
          <w:color w:val="44546A" w:themeColor="text2"/>
          <w:sz w:val="28"/>
          <w:szCs w:val="28"/>
        </w:rPr>
        <w:t xml:space="preserve"> </w:t>
      </w:r>
      <w:r w:rsidR="006E5641" w:rsidRPr="000E7918">
        <w:rPr>
          <w:rFonts w:ascii="Garamond" w:hAnsi="Garamond" w:cs="Times New Roman"/>
          <w:b/>
          <w:color w:val="000000" w:themeColor="text1"/>
          <w:sz w:val="28"/>
          <w:szCs w:val="28"/>
        </w:rPr>
        <w:t xml:space="preserve">History, </w:t>
      </w:r>
      <w:proofErr w:type="gramStart"/>
      <w:r w:rsidR="006E5641" w:rsidRPr="000E7918">
        <w:rPr>
          <w:rFonts w:ascii="Garamond" w:hAnsi="Garamond" w:cs="Times New Roman"/>
          <w:b/>
          <w:color w:val="000000" w:themeColor="text1"/>
          <w:sz w:val="28"/>
          <w:szCs w:val="28"/>
        </w:rPr>
        <w:t>dating ,authorship</w:t>
      </w:r>
      <w:proofErr w:type="gramEnd"/>
      <w:r w:rsidR="006E5641" w:rsidRPr="000E7918">
        <w:rPr>
          <w:rFonts w:ascii="Garamond" w:hAnsi="Garamond" w:cs="Times New Roman"/>
          <w:b/>
          <w:color w:val="000000" w:themeColor="text1"/>
          <w:sz w:val="28"/>
          <w:szCs w:val="28"/>
        </w:rPr>
        <w:t xml:space="preserve"> and review of  </w:t>
      </w:r>
      <w:r w:rsidR="00CD307D" w:rsidRPr="000E7918">
        <w:rPr>
          <w:rFonts w:ascii="Garamond" w:hAnsi="Garamond" w:cs="Times New Roman"/>
          <w:b/>
          <w:color w:val="000000" w:themeColor="text1"/>
          <w:sz w:val="28"/>
          <w:szCs w:val="28"/>
        </w:rPr>
        <w:t xml:space="preserve">complete </w:t>
      </w:r>
      <w:r w:rsidR="006E5641" w:rsidRPr="000E7918">
        <w:rPr>
          <w:rFonts w:ascii="Garamond" w:hAnsi="Garamond" w:cs="Times New Roman"/>
          <w:b/>
          <w:color w:val="000000" w:themeColor="text1"/>
          <w:sz w:val="28"/>
          <w:szCs w:val="28"/>
        </w:rPr>
        <w:t xml:space="preserve">manuscript </w:t>
      </w:r>
      <w:r w:rsidR="00CD307D" w:rsidRPr="000E7918">
        <w:rPr>
          <w:rFonts w:ascii="Garamond" w:hAnsi="Garamond" w:cs="Times New Roman"/>
          <w:b/>
          <w:color w:val="000000" w:themeColor="text1"/>
          <w:sz w:val="28"/>
          <w:szCs w:val="28"/>
        </w:rPr>
        <w:t>contents is very essential for any textual Study.</w:t>
      </w:r>
      <w:r w:rsidR="006E5641" w:rsidRPr="000E7918">
        <w:rPr>
          <w:rFonts w:ascii="Garamond" w:hAnsi="Garamond" w:cs="Times New Roman"/>
          <w:b/>
          <w:color w:val="000000" w:themeColor="text1"/>
          <w:sz w:val="28"/>
          <w:szCs w:val="28"/>
        </w:rPr>
        <w:t xml:space="preserve"> </w:t>
      </w:r>
      <w:r w:rsidRPr="000E7918">
        <w:rPr>
          <w:rFonts w:ascii="Garamond" w:hAnsi="Garamond" w:cs="Times New Roman"/>
          <w:color w:val="000000" w:themeColor="text1"/>
          <w:sz w:val="28"/>
          <w:szCs w:val="28"/>
        </w:rPr>
        <w:t>Similarly Harnam</w:t>
      </w:r>
      <w:r w:rsidR="00043872" w:rsidRPr="000E7918">
        <w:rPr>
          <w:rFonts w:ascii="Garamond" w:hAnsi="Garamond" w:cs="Times New Roman"/>
          <w:color w:val="000000" w:themeColor="text1"/>
          <w:sz w:val="28"/>
          <w:szCs w:val="28"/>
        </w:rPr>
        <w:t xml:space="preserve"> Das Udasi also talks </w:t>
      </w:r>
      <w:proofErr w:type="gramStart"/>
      <w:r w:rsidR="00043872" w:rsidRPr="000E7918">
        <w:rPr>
          <w:rFonts w:ascii="Garamond" w:hAnsi="Garamond" w:cs="Times New Roman"/>
          <w:color w:val="000000" w:themeColor="text1"/>
          <w:sz w:val="28"/>
          <w:szCs w:val="28"/>
        </w:rPr>
        <w:t xml:space="preserve">about </w:t>
      </w:r>
      <w:r w:rsidRPr="000E7918">
        <w:rPr>
          <w:rFonts w:ascii="Garamond" w:hAnsi="Garamond" w:cs="Times New Roman"/>
          <w:color w:val="000000" w:themeColor="text1"/>
          <w:sz w:val="28"/>
          <w:szCs w:val="28"/>
        </w:rPr>
        <w:t xml:space="preserve"> 1691</w:t>
      </w:r>
      <w:proofErr w:type="gramEnd"/>
      <w:r w:rsidRPr="000E7918">
        <w:rPr>
          <w:rFonts w:ascii="Garamond" w:hAnsi="Garamond" w:cs="Times New Roman"/>
          <w:color w:val="000000" w:themeColor="text1"/>
          <w:sz w:val="28"/>
          <w:szCs w:val="28"/>
        </w:rPr>
        <w:t xml:space="preserve"> AD Manuscript as Damdami in few l</w:t>
      </w:r>
      <w:r w:rsidR="00D972B1" w:rsidRPr="000E7918">
        <w:rPr>
          <w:rFonts w:ascii="Garamond" w:hAnsi="Garamond" w:cs="Times New Roman"/>
          <w:color w:val="000000" w:themeColor="text1"/>
          <w:sz w:val="28"/>
          <w:szCs w:val="28"/>
        </w:rPr>
        <w:t xml:space="preserve">ines but no details are given. </w:t>
      </w:r>
    </w:p>
    <w:p w:rsidR="00CD307D" w:rsidRPr="000E7918" w:rsidRDefault="00CD307D" w:rsidP="00CD307D">
      <w:pPr>
        <w:spacing w:after="200" w:line="276" w:lineRule="auto"/>
        <w:rPr>
          <w:rFonts w:ascii="Garamond" w:hAnsi="Garamond"/>
          <w:sz w:val="28"/>
          <w:szCs w:val="28"/>
        </w:rPr>
      </w:pPr>
      <w:r w:rsidRPr="000E7918">
        <w:rPr>
          <w:rFonts w:ascii="Garamond" w:hAnsi="Garamond"/>
          <w:sz w:val="28"/>
          <w:szCs w:val="28"/>
        </w:rPr>
        <w:t xml:space="preserve"> Gurinder Singh Mann and Dr.Pashaura Singh do </w:t>
      </w:r>
      <w:r w:rsidR="004F4018" w:rsidRPr="000E7918">
        <w:rPr>
          <w:rFonts w:ascii="Garamond" w:hAnsi="Garamond"/>
          <w:sz w:val="28"/>
          <w:szCs w:val="28"/>
        </w:rPr>
        <w:t>not confirm</w:t>
      </w:r>
      <w:r w:rsidRPr="000E7918">
        <w:rPr>
          <w:rFonts w:ascii="Garamond" w:hAnsi="Garamond"/>
          <w:sz w:val="28"/>
          <w:szCs w:val="28"/>
        </w:rPr>
        <w:t xml:space="preserve"> what was history of MS# 1192 Punjab university and MS #1245 GNDU </w:t>
      </w:r>
      <w:r w:rsidR="004F4018" w:rsidRPr="000E7918">
        <w:rPr>
          <w:rFonts w:ascii="Garamond" w:hAnsi="Garamond"/>
          <w:sz w:val="28"/>
          <w:szCs w:val="28"/>
        </w:rPr>
        <w:t>respectively before</w:t>
      </w:r>
      <w:r w:rsidRPr="000E7918">
        <w:rPr>
          <w:rFonts w:ascii="Garamond" w:hAnsi="Garamond"/>
          <w:sz w:val="28"/>
          <w:szCs w:val="28"/>
        </w:rPr>
        <w:t xml:space="preserve"> both t</w:t>
      </w:r>
      <w:r w:rsidR="00302284" w:rsidRPr="000E7918">
        <w:rPr>
          <w:rFonts w:ascii="Garamond" w:hAnsi="Garamond"/>
          <w:sz w:val="28"/>
          <w:szCs w:val="28"/>
        </w:rPr>
        <w:t xml:space="preserve">hese </w:t>
      </w:r>
      <w:r w:rsidR="004F4018" w:rsidRPr="000E7918">
        <w:rPr>
          <w:rFonts w:ascii="Garamond" w:hAnsi="Garamond"/>
          <w:sz w:val="28"/>
          <w:szCs w:val="28"/>
        </w:rPr>
        <w:t>manuscripts were</w:t>
      </w:r>
      <w:r w:rsidR="00302284" w:rsidRPr="000E7918">
        <w:rPr>
          <w:rFonts w:ascii="Garamond" w:hAnsi="Garamond"/>
          <w:sz w:val="28"/>
          <w:szCs w:val="28"/>
        </w:rPr>
        <w:t xml:space="preserve"> bought </w:t>
      </w:r>
      <w:r w:rsidR="004F4018" w:rsidRPr="000E7918">
        <w:rPr>
          <w:rFonts w:ascii="Garamond" w:hAnsi="Garamond"/>
          <w:sz w:val="28"/>
          <w:szCs w:val="28"/>
        </w:rPr>
        <w:t>from Messer’s</w:t>
      </w:r>
      <w:r w:rsidRPr="000E7918">
        <w:rPr>
          <w:rFonts w:ascii="Garamond" w:hAnsi="Garamond"/>
          <w:sz w:val="28"/>
          <w:szCs w:val="28"/>
        </w:rPr>
        <w:t xml:space="preserve"> Harbhajan Singh Chawla</w:t>
      </w:r>
      <w:r w:rsidR="00302284" w:rsidRPr="000E7918">
        <w:rPr>
          <w:rFonts w:ascii="Garamond" w:hAnsi="Garamond"/>
          <w:sz w:val="28"/>
          <w:szCs w:val="28"/>
        </w:rPr>
        <w:t xml:space="preserve"> and Harcharan Singh </w:t>
      </w:r>
      <w:r w:rsidR="004F4018" w:rsidRPr="000E7918">
        <w:rPr>
          <w:rFonts w:ascii="Garamond" w:hAnsi="Garamond"/>
          <w:sz w:val="28"/>
          <w:szCs w:val="28"/>
        </w:rPr>
        <w:t>Chawla and</w:t>
      </w:r>
      <w:r w:rsidR="00302284" w:rsidRPr="000E7918">
        <w:rPr>
          <w:rFonts w:ascii="Garamond" w:hAnsi="Garamond"/>
          <w:sz w:val="28"/>
          <w:szCs w:val="28"/>
        </w:rPr>
        <w:t xml:space="preserve"> implanted </w:t>
      </w:r>
      <w:r w:rsidR="004F4018" w:rsidRPr="000E7918">
        <w:rPr>
          <w:rFonts w:ascii="Garamond" w:hAnsi="Garamond"/>
          <w:sz w:val="28"/>
          <w:szCs w:val="28"/>
        </w:rPr>
        <w:t>in Punjab</w:t>
      </w:r>
      <w:r w:rsidRPr="000E7918">
        <w:rPr>
          <w:rFonts w:ascii="Garamond" w:hAnsi="Garamond"/>
          <w:sz w:val="28"/>
          <w:szCs w:val="28"/>
        </w:rPr>
        <w:t xml:space="preserve"> university Chandigarh</w:t>
      </w:r>
      <w:r w:rsidR="001727D6" w:rsidRPr="000E7918">
        <w:rPr>
          <w:rFonts w:ascii="Garamond" w:hAnsi="Garamond"/>
          <w:sz w:val="28"/>
          <w:szCs w:val="28"/>
        </w:rPr>
        <w:t xml:space="preserve"> </w:t>
      </w:r>
      <w:r w:rsidR="004F4018" w:rsidRPr="000E7918">
        <w:rPr>
          <w:rFonts w:ascii="Garamond" w:hAnsi="Garamond"/>
          <w:sz w:val="28"/>
          <w:szCs w:val="28"/>
        </w:rPr>
        <w:t>(#</w:t>
      </w:r>
      <w:r w:rsidR="001727D6" w:rsidRPr="000E7918">
        <w:rPr>
          <w:rFonts w:ascii="Garamond" w:hAnsi="Garamond"/>
          <w:sz w:val="28"/>
          <w:szCs w:val="28"/>
        </w:rPr>
        <w:t xml:space="preserve"> 1192 bought at price of Rs 350)</w:t>
      </w:r>
      <w:r w:rsidRPr="000E7918">
        <w:rPr>
          <w:rFonts w:ascii="Garamond" w:hAnsi="Garamond"/>
          <w:sz w:val="28"/>
          <w:szCs w:val="28"/>
        </w:rPr>
        <w:t xml:space="preserve"> and GNDU ASR</w:t>
      </w:r>
      <w:r w:rsidR="00302284" w:rsidRPr="000E7918">
        <w:rPr>
          <w:rFonts w:ascii="Garamond" w:hAnsi="Garamond"/>
          <w:sz w:val="28"/>
          <w:szCs w:val="28"/>
        </w:rPr>
        <w:t xml:space="preserve"> </w:t>
      </w:r>
      <w:r w:rsidR="004F4018" w:rsidRPr="000E7918">
        <w:rPr>
          <w:rFonts w:ascii="Garamond" w:hAnsi="Garamond"/>
          <w:sz w:val="28"/>
          <w:szCs w:val="28"/>
        </w:rPr>
        <w:t>(#</w:t>
      </w:r>
      <w:r w:rsidR="00302284" w:rsidRPr="000E7918">
        <w:rPr>
          <w:rFonts w:ascii="Garamond" w:hAnsi="Garamond"/>
          <w:sz w:val="28"/>
          <w:szCs w:val="28"/>
        </w:rPr>
        <w:t xml:space="preserve"> 1245 bought at price of Rs 7500)</w:t>
      </w:r>
      <w:r w:rsidRPr="000E7918">
        <w:rPr>
          <w:rFonts w:ascii="Garamond" w:hAnsi="Garamond"/>
          <w:sz w:val="28"/>
          <w:szCs w:val="28"/>
        </w:rPr>
        <w:t xml:space="preserve"> respec</w:t>
      </w:r>
      <w:r w:rsidR="001727D6" w:rsidRPr="000E7918">
        <w:rPr>
          <w:rFonts w:ascii="Garamond" w:hAnsi="Garamond"/>
          <w:sz w:val="28"/>
          <w:szCs w:val="28"/>
        </w:rPr>
        <w:t>tively IN 1966</w:t>
      </w:r>
      <w:r w:rsidR="00302284" w:rsidRPr="000E7918">
        <w:rPr>
          <w:rFonts w:ascii="Garamond" w:hAnsi="Garamond"/>
          <w:sz w:val="28"/>
          <w:szCs w:val="28"/>
        </w:rPr>
        <w:t xml:space="preserve"> AND 1987</w:t>
      </w:r>
      <w:r w:rsidRPr="000E7918">
        <w:rPr>
          <w:rFonts w:ascii="Garamond" w:hAnsi="Garamond"/>
          <w:sz w:val="28"/>
          <w:szCs w:val="28"/>
        </w:rPr>
        <w:t xml:space="preserve"> RESPECTIVELY.</w:t>
      </w:r>
    </w:p>
    <w:p w:rsidR="005C055D" w:rsidRPr="000E7918" w:rsidRDefault="00CD307D" w:rsidP="005C055D">
      <w:pPr>
        <w:spacing w:after="200" w:line="276" w:lineRule="auto"/>
        <w:rPr>
          <w:rFonts w:ascii="Garamond" w:hAnsi="Garamond"/>
          <w:sz w:val="28"/>
          <w:szCs w:val="28"/>
        </w:rPr>
      </w:pPr>
      <w:r w:rsidRPr="000E7918">
        <w:rPr>
          <w:rFonts w:ascii="Garamond" w:hAnsi="Garamond" w:cs="Times New Roman"/>
          <w:color w:val="44546A" w:themeColor="text2"/>
          <w:sz w:val="28"/>
          <w:szCs w:val="28"/>
        </w:rPr>
        <w:t>.</w:t>
      </w:r>
      <w:r w:rsidR="005C055D" w:rsidRPr="000E7918">
        <w:rPr>
          <w:rFonts w:ascii="Garamond" w:hAnsi="Garamond" w:cs="Times New Roman"/>
          <w:color w:val="000000" w:themeColor="text1"/>
          <w:sz w:val="28"/>
          <w:szCs w:val="28"/>
        </w:rPr>
        <w:t>Some scholars talk about 1675 AD manuscript at Dacca as noted by GB Singh. But GB Singh own textual analysis in his book pag</w:t>
      </w:r>
      <w:r w:rsidR="00E0119A" w:rsidRPr="000E7918">
        <w:rPr>
          <w:rFonts w:ascii="Garamond" w:hAnsi="Garamond" w:cs="Times New Roman"/>
          <w:color w:val="000000" w:themeColor="text1"/>
          <w:sz w:val="28"/>
          <w:szCs w:val="28"/>
        </w:rPr>
        <w:t>es 215-23 confirms that it has all fetures of Banno</w:t>
      </w:r>
      <w:r w:rsidR="005C055D" w:rsidRPr="000E7918">
        <w:rPr>
          <w:rFonts w:ascii="Garamond" w:hAnsi="Garamond" w:cs="Times New Roman"/>
          <w:color w:val="000000" w:themeColor="text1"/>
          <w:sz w:val="28"/>
          <w:szCs w:val="28"/>
        </w:rPr>
        <w:t xml:space="preserve"> version</w:t>
      </w:r>
      <w:r w:rsidR="00E0119A" w:rsidRPr="000E7918">
        <w:rPr>
          <w:rFonts w:ascii="Garamond" w:hAnsi="Garamond" w:cs="Times New Roman"/>
          <w:color w:val="000000" w:themeColor="text1"/>
          <w:sz w:val="28"/>
          <w:szCs w:val="28"/>
        </w:rPr>
        <w:t xml:space="preserve"> with faltu compositions and Raga Jaijawanti after Jaitsri Raag #11</w:t>
      </w:r>
      <w:r w:rsidR="005C055D" w:rsidRPr="000E7918">
        <w:rPr>
          <w:rFonts w:ascii="Garamond" w:hAnsi="Garamond" w:cs="Times New Roman"/>
          <w:color w:val="000000" w:themeColor="text1"/>
          <w:sz w:val="28"/>
          <w:szCs w:val="28"/>
        </w:rPr>
        <w:t>.</w:t>
      </w:r>
      <w:r w:rsidR="00E0119A" w:rsidRPr="000E7918">
        <w:rPr>
          <w:rFonts w:ascii="Garamond" w:hAnsi="Garamond" w:cs="Times New Roman"/>
          <w:color w:val="000000" w:themeColor="text1"/>
          <w:sz w:val="28"/>
          <w:szCs w:val="28"/>
        </w:rPr>
        <w:t xml:space="preserve"> So purkh Jutt reported is missing </w:t>
      </w:r>
      <w:r w:rsidR="00E0119A" w:rsidRPr="000E7918">
        <w:rPr>
          <w:rFonts w:ascii="Garamond" w:eastAsia="Times New Roman" w:hAnsi="Garamond" w:cs="Arial"/>
          <w:bCs/>
          <w:color w:val="000000"/>
          <w:sz w:val="28"/>
          <w:szCs w:val="28"/>
          <w:lang w:bidi="pa-IN"/>
        </w:rPr>
        <w:t>In Liturgical Text in Rehras Bani.</w:t>
      </w:r>
      <w:r w:rsidR="00E0119A" w:rsidRPr="000E7918">
        <w:rPr>
          <w:rFonts w:ascii="Garamond" w:eastAsia="Times New Roman" w:hAnsi="Garamond" w:cs="Arial"/>
          <w:b/>
          <w:bCs/>
          <w:color w:val="000000"/>
          <w:sz w:val="28"/>
          <w:szCs w:val="28"/>
          <w:lang w:bidi="pa-IN"/>
        </w:rPr>
        <w:t xml:space="preserve"> </w:t>
      </w:r>
      <w:r w:rsidR="00E0119A" w:rsidRPr="000E7918">
        <w:rPr>
          <w:rFonts w:ascii="Garamond" w:hAnsi="Garamond" w:cs="Times New Roman"/>
          <w:color w:val="000000" w:themeColor="text1"/>
          <w:sz w:val="28"/>
          <w:szCs w:val="28"/>
        </w:rPr>
        <w:t xml:space="preserve">This Manuscript appears </w:t>
      </w:r>
      <w:r w:rsidR="005C055D" w:rsidRPr="000E7918">
        <w:rPr>
          <w:rFonts w:ascii="Garamond" w:hAnsi="Garamond" w:cs="Times New Roman"/>
          <w:color w:val="000000" w:themeColor="text1"/>
          <w:sz w:val="28"/>
          <w:szCs w:val="28"/>
        </w:rPr>
        <w:t xml:space="preserve">to be written in Patna rather at Anandpur as on page  233 last slok #57 of 9 th guru is recorded as ‘ …………. Kahu Nanak Yeh bipat mein ek </w:t>
      </w:r>
      <w:proofErr w:type="gramStart"/>
      <w:r w:rsidR="005C055D" w:rsidRPr="000E7918">
        <w:rPr>
          <w:rFonts w:ascii="Garamond" w:hAnsi="Garamond" w:cs="Times New Roman"/>
          <w:color w:val="000000" w:themeColor="text1"/>
          <w:sz w:val="28"/>
          <w:szCs w:val="28"/>
        </w:rPr>
        <w:t>oot  Raghunath</w:t>
      </w:r>
      <w:proofErr w:type="gramEnd"/>
      <w:r w:rsidR="005C055D" w:rsidRPr="000E7918">
        <w:rPr>
          <w:rFonts w:ascii="Garamond" w:hAnsi="Garamond" w:cs="Times New Roman"/>
          <w:color w:val="000000" w:themeColor="text1"/>
          <w:sz w:val="28"/>
          <w:szCs w:val="28"/>
        </w:rPr>
        <w:t>”.  Labeling this salok as #</w:t>
      </w:r>
      <w:r w:rsidR="00330729" w:rsidRPr="000E7918">
        <w:rPr>
          <w:rFonts w:ascii="Garamond" w:hAnsi="Garamond" w:cs="Times New Roman"/>
          <w:color w:val="000000" w:themeColor="text1"/>
          <w:sz w:val="28"/>
          <w:szCs w:val="28"/>
        </w:rPr>
        <w:t>57 is</w:t>
      </w:r>
      <w:r w:rsidR="005C055D" w:rsidRPr="000E7918">
        <w:rPr>
          <w:rFonts w:ascii="Garamond" w:hAnsi="Garamond" w:cs="Times New Roman"/>
          <w:color w:val="000000" w:themeColor="text1"/>
          <w:sz w:val="28"/>
          <w:szCs w:val="28"/>
        </w:rPr>
        <w:t xml:space="preserve"> hall </w:t>
      </w:r>
      <w:r w:rsidR="00E0119A" w:rsidRPr="000E7918">
        <w:rPr>
          <w:rFonts w:ascii="Garamond" w:hAnsi="Garamond" w:cs="Times New Roman"/>
          <w:color w:val="000000" w:themeColor="text1"/>
          <w:sz w:val="28"/>
          <w:szCs w:val="28"/>
        </w:rPr>
        <w:t>mark of manuscripts written at P</w:t>
      </w:r>
      <w:r w:rsidR="005C055D" w:rsidRPr="000E7918">
        <w:rPr>
          <w:rFonts w:ascii="Garamond" w:hAnsi="Garamond" w:cs="Times New Roman"/>
          <w:color w:val="000000" w:themeColor="text1"/>
          <w:sz w:val="28"/>
          <w:szCs w:val="28"/>
        </w:rPr>
        <w:t>atna Sahib.</w:t>
      </w:r>
      <w:r w:rsidR="006E5641" w:rsidRPr="000E7918">
        <w:rPr>
          <w:rFonts w:ascii="Garamond" w:hAnsi="Garamond" w:cs="Times New Roman"/>
          <w:color w:val="000000" w:themeColor="text1"/>
          <w:sz w:val="28"/>
          <w:szCs w:val="28"/>
        </w:rPr>
        <w:t>See discussin on next page.</w:t>
      </w:r>
    </w:p>
    <w:p w:rsidR="005C055D" w:rsidRPr="000E7918" w:rsidRDefault="005C055D" w:rsidP="00D84CC7">
      <w:pPr>
        <w:numPr>
          <w:ilvl w:val="0"/>
          <w:numId w:val="3"/>
        </w:numPr>
        <w:spacing w:after="0" w:line="240" w:lineRule="auto"/>
        <w:rPr>
          <w:rFonts w:ascii="Garamond" w:eastAsia="Times New Roman" w:hAnsi="Garamond" w:cs="Times New Roman"/>
          <w:color w:val="000000" w:themeColor="text1"/>
          <w:sz w:val="28"/>
          <w:szCs w:val="28"/>
        </w:rPr>
      </w:pPr>
      <w:r w:rsidRPr="000E7918">
        <w:rPr>
          <w:rFonts w:ascii="Garamond" w:hAnsi="Garamond" w:cs="Times New Roman"/>
          <w:color w:val="000000" w:themeColor="text1"/>
          <w:sz w:val="28"/>
          <w:szCs w:val="28"/>
        </w:rPr>
        <w:t xml:space="preserve">1691 AD manuscript of Guru Granth at Patna sahib as noted </w:t>
      </w:r>
      <w:proofErr w:type="gramStart"/>
      <w:r w:rsidRPr="000E7918">
        <w:rPr>
          <w:rFonts w:ascii="Garamond" w:hAnsi="Garamond" w:cs="Times New Roman"/>
          <w:color w:val="000000" w:themeColor="text1"/>
          <w:sz w:val="28"/>
          <w:szCs w:val="28"/>
        </w:rPr>
        <w:t>in  Teja</w:t>
      </w:r>
      <w:proofErr w:type="gramEnd"/>
      <w:r w:rsidRPr="000E7918">
        <w:rPr>
          <w:rFonts w:ascii="Garamond" w:hAnsi="Garamond" w:cs="Times New Roman"/>
          <w:color w:val="000000" w:themeColor="text1"/>
          <w:sz w:val="28"/>
          <w:szCs w:val="28"/>
        </w:rPr>
        <w:t xml:space="preserve"> Singh,Dr Ganda Singh and principle harbhajan Singh debate</w:t>
      </w:r>
      <w:r w:rsidR="00A60D69" w:rsidRPr="000E7918">
        <w:rPr>
          <w:rFonts w:ascii="Garamond" w:hAnsi="Garamond" w:cs="Times New Roman"/>
          <w:color w:val="000000" w:themeColor="text1"/>
          <w:sz w:val="28"/>
          <w:szCs w:val="28"/>
        </w:rPr>
        <w:t xml:space="preserve"> ( GB Singh page 321 of his book writes  </w:t>
      </w:r>
      <w:r w:rsidR="006E5641" w:rsidRPr="000E7918">
        <w:rPr>
          <w:rFonts w:ascii="Garamond" w:hAnsi="Garamond" w:cs="Times New Roman"/>
          <w:color w:val="000000" w:themeColor="text1"/>
          <w:sz w:val="28"/>
          <w:szCs w:val="28"/>
        </w:rPr>
        <w:t xml:space="preserve"> about this Manuscript based on </w:t>
      </w:r>
      <w:r w:rsidR="00A60D69" w:rsidRPr="000E7918">
        <w:rPr>
          <w:rFonts w:ascii="Garamond" w:hAnsi="Garamond" w:cs="Times New Roman"/>
          <w:color w:val="000000" w:themeColor="text1"/>
          <w:sz w:val="28"/>
          <w:szCs w:val="28"/>
        </w:rPr>
        <w:t>Giani sahib Singh</w:t>
      </w:r>
      <w:r w:rsidR="006E5641" w:rsidRPr="000E7918">
        <w:rPr>
          <w:rFonts w:ascii="Garamond" w:hAnsi="Garamond" w:cs="Times New Roman"/>
          <w:color w:val="000000" w:themeColor="text1"/>
          <w:sz w:val="28"/>
          <w:szCs w:val="28"/>
        </w:rPr>
        <w:t xml:space="preserve">, Mahant of DAMTAN </w:t>
      </w:r>
      <w:r w:rsidR="0063047F" w:rsidRPr="000E7918">
        <w:rPr>
          <w:rFonts w:ascii="Garamond" w:hAnsi="Garamond" w:cs="Times New Roman"/>
          <w:color w:val="000000" w:themeColor="text1"/>
          <w:sz w:val="28"/>
          <w:szCs w:val="28"/>
        </w:rPr>
        <w:t>wh0 writes that  1691 AD manuscript/</w:t>
      </w:r>
      <w:r w:rsidR="00A60D69" w:rsidRPr="000E7918">
        <w:rPr>
          <w:rFonts w:ascii="Garamond" w:hAnsi="Garamond" w:cs="Times New Roman"/>
          <w:color w:val="000000" w:themeColor="text1"/>
          <w:sz w:val="28"/>
          <w:szCs w:val="28"/>
        </w:rPr>
        <w:t xml:space="preserve">Bir  </w:t>
      </w:r>
      <w:r w:rsidR="0063047F" w:rsidRPr="000E7918">
        <w:rPr>
          <w:rFonts w:ascii="Garamond" w:hAnsi="Garamond" w:cs="Times New Roman"/>
          <w:color w:val="000000" w:themeColor="text1"/>
          <w:sz w:val="28"/>
          <w:szCs w:val="28"/>
        </w:rPr>
        <w:t>got written at Anandpur  By  ‘ d</w:t>
      </w:r>
      <w:r w:rsidR="00A60D69" w:rsidRPr="000E7918">
        <w:rPr>
          <w:rFonts w:ascii="Garamond" w:hAnsi="Garamond" w:cs="Times New Roman"/>
          <w:color w:val="000000" w:themeColor="text1"/>
          <w:sz w:val="28"/>
          <w:szCs w:val="28"/>
        </w:rPr>
        <w:t>asmesh pita Ji” by copying from Banno version and then adding 9</w:t>
      </w:r>
      <w:r w:rsidR="00A60D69" w:rsidRPr="000E7918">
        <w:rPr>
          <w:rFonts w:ascii="Garamond" w:hAnsi="Garamond" w:cs="Times New Roman"/>
          <w:color w:val="000000" w:themeColor="text1"/>
          <w:sz w:val="28"/>
          <w:szCs w:val="28"/>
          <w:vertAlign w:val="superscript"/>
        </w:rPr>
        <w:t>th</w:t>
      </w:r>
      <w:r w:rsidR="00A60D69" w:rsidRPr="000E7918">
        <w:rPr>
          <w:rFonts w:ascii="Garamond" w:hAnsi="Garamond" w:cs="Times New Roman"/>
          <w:color w:val="000000" w:themeColor="text1"/>
          <w:sz w:val="28"/>
          <w:szCs w:val="28"/>
        </w:rPr>
        <w:t xml:space="preserve"> guru bani at appropri</w:t>
      </w:r>
      <w:r w:rsidR="006E5641" w:rsidRPr="000E7918">
        <w:rPr>
          <w:rFonts w:ascii="Garamond" w:hAnsi="Garamond" w:cs="Times New Roman"/>
          <w:color w:val="000000" w:themeColor="text1"/>
          <w:sz w:val="28"/>
          <w:szCs w:val="28"/>
        </w:rPr>
        <w:t xml:space="preserve">ate places and put his Nissan). Please </w:t>
      </w:r>
      <w:r w:rsidR="00D84CC7" w:rsidRPr="000E7918">
        <w:rPr>
          <w:rFonts w:ascii="Garamond" w:hAnsi="Garamond" w:cs="Times New Roman"/>
          <w:color w:val="000000" w:themeColor="text1"/>
          <w:sz w:val="28"/>
          <w:szCs w:val="28"/>
        </w:rPr>
        <w:t>note DHAMTAN</w:t>
      </w:r>
      <w:r w:rsidR="006E5641" w:rsidRPr="000E7918">
        <w:rPr>
          <w:rFonts w:ascii="Garamond" w:eastAsia="Times New Roman" w:hAnsi="Garamond" w:cs="Times New Roman"/>
          <w:sz w:val="28"/>
          <w:szCs w:val="28"/>
        </w:rPr>
        <w:t xml:space="preserve">, a large village in Jind district of Haryana now. </w:t>
      </w:r>
      <w:r w:rsidR="00D84CC7" w:rsidRPr="000E7918">
        <w:rPr>
          <w:rFonts w:ascii="Garamond" w:eastAsia="Times New Roman" w:hAnsi="Garamond" w:cs="Times New Roman"/>
          <w:sz w:val="28"/>
          <w:szCs w:val="28"/>
        </w:rPr>
        <w:t>It is</w:t>
      </w:r>
      <w:r w:rsidR="006E5641" w:rsidRPr="000E7918">
        <w:rPr>
          <w:rFonts w:ascii="Garamond" w:eastAsia="Times New Roman" w:hAnsi="Garamond" w:cs="Times New Roman"/>
          <w:sz w:val="28"/>
          <w:szCs w:val="28"/>
        </w:rPr>
        <w:t xml:space="preserve"> sacred to Guru Tegh Bahadur who visited it first in 1665AD in the course of his travels through Malva and Bangar territories. According to some chroniclers, Guru Tegh Bahadur was first arrested near Dhamtan in 1665 and taken to Delhi where, however, he was released at the intervention of Kanvar Ram Singh, son of Mirza RajaJai Singh, of Amber (Jaipur), and allowed to continue his journey towards the east. Dhamtan became the most important Centre of Sikh faith after 1800,s. Later, </w:t>
      </w:r>
      <w:bookmarkStart w:id="0" w:name="_GoBack"/>
      <w:bookmarkEnd w:id="0"/>
      <w:r w:rsidR="006E5641" w:rsidRPr="000E7918">
        <w:rPr>
          <w:rFonts w:ascii="Garamond" w:eastAsia="Times New Roman" w:hAnsi="Garamond" w:cs="Times New Roman"/>
          <w:sz w:val="28"/>
          <w:szCs w:val="28"/>
        </w:rPr>
        <w:t xml:space="preserve">when this area became part of Patiala state, a large endowment was made for the shrine commemorating the visits of Guru Tegh Bahadur. The present complex was constructed by Maharaja Karam Singh of Patiala (1798-1845). </w:t>
      </w:r>
      <w:r w:rsidR="00D84CC7" w:rsidRPr="000E7918">
        <w:rPr>
          <w:rFonts w:ascii="Garamond" w:eastAsia="Times New Roman" w:hAnsi="Garamond" w:cs="Times New Roman"/>
          <w:sz w:val="28"/>
          <w:szCs w:val="28"/>
        </w:rPr>
        <w:t xml:space="preserve"> Giani/</w:t>
      </w:r>
      <w:r w:rsidR="00BE3669" w:rsidRPr="000E7918">
        <w:rPr>
          <w:rFonts w:ascii="Garamond" w:eastAsia="Times New Roman" w:hAnsi="Garamond" w:cs="Times New Roman"/>
          <w:sz w:val="28"/>
          <w:szCs w:val="28"/>
        </w:rPr>
        <w:t>Mahant Sahib</w:t>
      </w:r>
      <w:r w:rsidR="006E5641" w:rsidRPr="000E7918">
        <w:rPr>
          <w:rFonts w:ascii="Garamond" w:eastAsia="Times New Roman" w:hAnsi="Garamond" w:cs="Times New Roman"/>
          <w:sz w:val="28"/>
          <w:szCs w:val="28"/>
        </w:rPr>
        <w:t xml:space="preserve"> Singh was one of Important </w:t>
      </w:r>
      <w:r w:rsidR="00BE3669" w:rsidRPr="000E7918">
        <w:rPr>
          <w:rFonts w:ascii="Garamond" w:eastAsia="Times New Roman" w:hAnsi="Garamond" w:cs="Times New Roman"/>
          <w:sz w:val="28"/>
          <w:szCs w:val="28"/>
        </w:rPr>
        <w:t xml:space="preserve">Mahant in Dhamtan in late </w:t>
      </w:r>
      <w:r w:rsidR="00BE3669" w:rsidRPr="000E7918">
        <w:rPr>
          <w:rFonts w:ascii="Garamond" w:eastAsia="Times New Roman" w:hAnsi="Garamond" w:cs="Times New Roman"/>
          <w:sz w:val="28"/>
          <w:szCs w:val="28"/>
        </w:rPr>
        <w:lastRenderedPageBreak/>
        <w:t>1800,s to early</w:t>
      </w:r>
      <w:r w:rsidR="006E5641" w:rsidRPr="000E7918">
        <w:rPr>
          <w:rFonts w:ascii="Garamond" w:eastAsia="Times New Roman" w:hAnsi="Garamond" w:cs="Times New Roman"/>
          <w:sz w:val="28"/>
          <w:szCs w:val="28"/>
        </w:rPr>
        <w:t xml:space="preserve"> 1900</w:t>
      </w:r>
      <w:r w:rsidR="00BE3669" w:rsidRPr="000E7918">
        <w:rPr>
          <w:rFonts w:ascii="Garamond" w:eastAsia="Times New Roman" w:hAnsi="Garamond" w:cs="Times New Roman"/>
          <w:sz w:val="28"/>
          <w:szCs w:val="28"/>
        </w:rPr>
        <w:t>,s</w:t>
      </w:r>
      <w:r w:rsidR="006E5641" w:rsidRPr="000E7918">
        <w:rPr>
          <w:rFonts w:ascii="Garamond" w:eastAsia="Times New Roman" w:hAnsi="Garamond" w:cs="Times New Roman"/>
          <w:sz w:val="28"/>
          <w:szCs w:val="28"/>
        </w:rPr>
        <w:t xml:space="preserve">. It will be of </w:t>
      </w:r>
      <w:r w:rsidR="00D84CC7" w:rsidRPr="000E7918">
        <w:rPr>
          <w:rFonts w:ascii="Garamond" w:eastAsia="Times New Roman" w:hAnsi="Garamond" w:cs="Times New Roman"/>
          <w:sz w:val="28"/>
          <w:szCs w:val="28"/>
        </w:rPr>
        <w:t>great</w:t>
      </w:r>
      <w:r w:rsidR="006E5641" w:rsidRPr="000E7918">
        <w:rPr>
          <w:rFonts w:ascii="Garamond" w:eastAsia="Times New Roman" w:hAnsi="Garamond" w:cs="Times New Roman"/>
          <w:sz w:val="28"/>
          <w:szCs w:val="28"/>
        </w:rPr>
        <w:t xml:space="preserve"> interes</w:t>
      </w:r>
      <w:r w:rsidR="0063047F" w:rsidRPr="000E7918">
        <w:rPr>
          <w:rFonts w:ascii="Garamond" w:eastAsia="Times New Roman" w:hAnsi="Garamond" w:cs="Times New Roman"/>
          <w:sz w:val="28"/>
          <w:szCs w:val="28"/>
        </w:rPr>
        <w:t>t for</w:t>
      </w:r>
      <w:r w:rsidR="006E5641" w:rsidRPr="000E7918">
        <w:rPr>
          <w:rFonts w:ascii="Garamond" w:eastAsia="Times New Roman" w:hAnsi="Garamond" w:cs="Times New Roman"/>
          <w:sz w:val="28"/>
          <w:szCs w:val="28"/>
        </w:rPr>
        <w:t xml:space="preserve"> research </w:t>
      </w:r>
      <w:r w:rsidR="00D84CC7" w:rsidRPr="000E7918">
        <w:rPr>
          <w:rFonts w:ascii="Garamond" w:eastAsia="Times New Roman" w:hAnsi="Garamond" w:cs="Times New Roman"/>
          <w:sz w:val="28"/>
          <w:szCs w:val="28"/>
        </w:rPr>
        <w:t>scholars</w:t>
      </w:r>
      <w:r w:rsidR="006E5641" w:rsidRPr="000E7918">
        <w:rPr>
          <w:rFonts w:ascii="Garamond" w:eastAsia="Times New Roman" w:hAnsi="Garamond" w:cs="Times New Roman"/>
          <w:color w:val="000000" w:themeColor="text1"/>
          <w:sz w:val="28"/>
          <w:szCs w:val="28"/>
        </w:rPr>
        <w:t xml:space="preserve"> </w:t>
      </w:r>
      <w:r w:rsidR="00DD6987">
        <w:rPr>
          <w:rFonts w:ascii="Garamond" w:eastAsia="Times New Roman" w:hAnsi="Garamond" w:cs="Times New Roman"/>
          <w:color w:val="000000" w:themeColor="text1"/>
          <w:sz w:val="28"/>
          <w:szCs w:val="28"/>
        </w:rPr>
        <w:t>that 39 old manuscripts exist at this place still.</w:t>
      </w:r>
      <w:r w:rsidR="00D84CC7" w:rsidRPr="000E7918">
        <w:rPr>
          <w:rFonts w:ascii="Garamond" w:hAnsi="Garamond" w:cs="Times New Roman"/>
          <w:color w:val="000000" w:themeColor="text1"/>
          <w:sz w:val="28"/>
          <w:szCs w:val="28"/>
        </w:rPr>
        <w:t xml:space="preserve"> </w:t>
      </w:r>
      <w:r w:rsidR="00DD6987">
        <w:rPr>
          <w:rFonts w:ascii="Garamond" w:hAnsi="Garamond" w:cs="Times New Roman"/>
          <w:color w:val="000000" w:themeColor="text1"/>
          <w:sz w:val="28"/>
          <w:szCs w:val="28"/>
        </w:rPr>
        <w:t xml:space="preserve"> Anyhow </w:t>
      </w:r>
      <w:r w:rsidR="00D84CC7" w:rsidRPr="000E7918">
        <w:rPr>
          <w:rFonts w:ascii="Garamond" w:hAnsi="Garamond" w:cs="Times New Roman"/>
          <w:color w:val="000000" w:themeColor="text1"/>
          <w:sz w:val="28"/>
          <w:szCs w:val="28"/>
        </w:rPr>
        <w:t>Textual</w:t>
      </w:r>
      <w:r w:rsidR="00A60D69" w:rsidRPr="000E7918">
        <w:rPr>
          <w:rFonts w:ascii="Garamond" w:hAnsi="Garamond" w:cs="Times New Roman"/>
          <w:color w:val="000000" w:themeColor="text1"/>
          <w:sz w:val="28"/>
          <w:szCs w:val="28"/>
        </w:rPr>
        <w:t xml:space="preserve"> analysis </w:t>
      </w:r>
      <w:r w:rsidR="00DD6987" w:rsidRPr="000E7918">
        <w:rPr>
          <w:rFonts w:ascii="Garamond" w:hAnsi="Garamond" w:cs="Times New Roman"/>
          <w:color w:val="000000" w:themeColor="text1"/>
          <w:sz w:val="28"/>
          <w:szCs w:val="28"/>
        </w:rPr>
        <w:t>of this</w:t>
      </w:r>
      <w:r w:rsidR="0063047F" w:rsidRPr="000E7918">
        <w:rPr>
          <w:rFonts w:ascii="Garamond" w:hAnsi="Garamond" w:cs="Times New Roman"/>
          <w:color w:val="000000" w:themeColor="text1"/>
          <w:sz w:val="28"/>
          <w:szCs w:val="28"/>
        </w:rPr>
        <w:t xml:space="preserve"> </w:t>
      </w:r>
      <w:r w:rsidR="00BE3669" w:rsidRPr="000E7918">
        <w:rPr>
          <w:rFonts w:ascii="Garamond" w:hAnsi="Garamond" w:cs="Times New Roman"/>
          <w:color w:val="000000" w:themeColor="text1"/>
          <w:sz w:val="28"/>
          <w:szCs w:val="28"/>
        </w:rPr>
        <w:t>1691</w:t>
      </w:r>
      <w:r w:rsidR="00D84CC7" w:rsidRPr="000E7918">
        <w:rPr>
          <w:rFonts w:ascii="Garamond" w:hAnsi="Garamond" w:cs="Times New Roman"/>
          <w:color w:val="000000" w:themeColor="text1"/>
          <w:sz w:val="28"/>
          <w:szCs w:val="28"/>
        </w:rPr>
        <w:t xml:space="preserve"> </w:t>
      </w:r>
      <w:r w:rsidR="00BE3669" w:rsidRPr="000E7918">
        <w:rPr>
          <w:rFonts w:ascii="Garamond" w:hAnsi="Garamond" w:cs="Times New Roman"/>
          <w:color w:val="000000" w:themeColor="text1"/>
          <w:sz w:val="28"/>
          <w:szCs w:val="28"/>
        </w:rPr>
        <w:t>manuscript</w:t>
      </w:r>
      <w:r w:rsidR="00DD6987">
        <w:rPr>
          <w:rFonts w:ascii="Garamond" w:hAnsi="Garamond" w:cs="Times New Roman"/>
          <w:color w:val="000000" w:themeColor="text1"/>
          <w:sz w:val="28"/>
          <w:szCs w:val="28"/>
        </w:rPr>
        <w:t xml:space="preserve"> as reported by  Giani/Mahant sahib Singh still at Patna </w:t>
      </w:r>
      <w:r w:rsidR="00BE3669" w:rsidRPr="000E7918">
        <w:rPr>
          <w:rFonts w:ascii="Garamond" w:hAnsi="Garamond" w:cs="Times New Roman"/>
          <w:color w:val="000000" w:themeColor="text1"/>
          <w:sz w:val="28"/>
          <w:szCs w:val="28"/>
        </w:rPr>
        <w:t xml:space="preserve"> shows</w:t>
      </w:r>
      <w:r w:rsidR="00A60D69" w:rsidRPr="000E7918">
        <w:rPr>
          <w:rFonts w:ascii="Garamond" w:hAnsi="Garamond" w:cs="Times New Roman"/>
          <w:color w:val="000000" w:themeColor="text1"/>
          <w:sz w:val="28"/>
          <w:szCs w:val="28"/>
        </w:rPr>
        <w:t xml:space="preserve"> So Purkh Jutt </w:t>
      </w:r>
      <w:r w:rsidR="004F4018" w:rsidRPr="000E7918">
        <w:rPr>
          <w:rFonts w:ascii="Garamond" w:hAnsi="Garamond" w:cs="Times New Roman"/>
          <w:color w:val="000000" w:themeColor="text1"/>
          <w:sz w:val="28"/>
          <w:szCs w:val="28"/>
        </w:rPr>
        <w:t>composition first</w:t>
      </w:r>
      <w:r w:rsidR="00A60D69" w:rsidRPr="000E7918">
        <w:rPr>
          <w:rFonts w:ascii="Garamond" w:hAnsi="Garamond" w:cs="Times New Roman"/>
          <w:color w:val="000000" w:themeColor="text1"/>
          <w:sz w:val="28"/>
          <w:szCs w:val="28"/>
        </w:rPr>
        <w:t xml:space="preserve"> written </w:t>
      </w:r>
      <w:r w:rsidR="004F4018" w:rsidRPr="000E7918">
        <w:rPr>
          <w:rFonts w:ascii="Garamond" w:hAnsi="Garamond" w:cs="Times New Roman"/>
          <w:color w:val="000000" w:themeColor="text1"/>
          <w:sz w:val="28"/>
          <w:szCs w:val="28"/>
        </w:rPr>
        <w:t>then effaced</w:t>
      </w:r>
      <w:r w:rsidRPr="000E7918">
        <w:rPr>
          <w:rFonts w:ascii="Garamond" w:hAnsi="Garamond" w:cs="Times New Roman"/>
          <w:color w:val="000000" w:themeColor="text1"/>
          <w:sz w:val="28"/>
          <w:szCs w:val="28"/>
        </w:rPr>
        <w:t>/hartaled.  In rag Tatkara rag Jaijawanti is first entered after raag gauri. Then it is effaced/hartalled and written after Raag Jaitsari. Similarly in shabad tatkara it is effaced/hartaled after writing after Gauri and then entered after Jaitsri raag. In patth   also first written after gauri .then effaced/hartaled and written after Jaitsri.  In retrospect one can think that the scribe was not sure about the exact place of Raag Jaijavanti as 31</w:t>
      </w:r>
      <w:r w:rsidRPr="000E7918">
        <w:rPr>
          <w:rFonts w:ascii="Garamond" w:hAnsi="Garamond" w:cs="Times New Roman"/>
          <w:color w:val="000000" w:themeColor="text1"/>
          <w:sz w:val="28"/>
          <w:szCs w:val="28"/>
          <w:vertAlign w:val="superscript"/>
        </w:rPr>
        <w:t>st</w:t>
      </w:r>
      <w:r w:rsidRPr="000E7918">
        <w:rPr>
          <w:rFonts w:ascii="Garamond" w:hAnsi="Garamond" w:cs="Times New Roman"/>
          <w:color w:val="000000" w:themeColor="text1"/>
          <w:sz w:val="28"/>
          <w:szCs w:val="28"/>
        </w:rPr>
        <w:t xml:space="preserve"> st raag as found in Damdami version. This manuscript also contains other extra compositions</w:t>
      </w:r>
      <w:r w:rsidR="00E0119A" w:rsidRPr="000E7918">
        <w:rPr>
          <w:rFonts w:ascii="Garamond" w:hAnsi="Garamond" w:cs="Times New Roman"/>
          <w:color w:val="000000" w:themeColor="text1"/>
          <w:sz w:val="28"/>
          <w:szCs w:val="28"/>
        </w:rPr>
        <w:t xml:space="preserve">/Faltu </w:t>
      </w:r>
      <w:r w:rsidR="00D84CC7" w:rsidRPr="000E7918">
        <w:rPr>
          <w:rFonts w:ascii="Garamond" w:hAnsi="Garamond" w:cs="Times New Roman"/>
          <w:color w:val="000000" w:themeColor="text1"/>
          <w:sz w:val="28"/>
          <w:szCs w:val="28"/>
        </w:rPr>
        <w:t>bani of</w:t>
      </w:r>
      <w:r w:rsidRPr="000E7918">
        <w:rPr>
          <w:rFonts w:ascii="Garamond" w:hAnsi="Garamond" w:cs="Times New Roman"/>
          <w:color w:val="000000" w:themeColor="text1"/>
          <w:sz w:val="28"/>
          <w:szCs w:val="28"/>
        </w:rPr>
        <w:t xml:space="preserve"> Khari</w:t>
      </w:r>
      <w:r w:rsidR="00E0119A" w:rsidRPr="000E7918">
        <w:rPr>
          <w:rFonts w:ascii="Garamond" w:hAnsi="Garamond" w:cs="Times New Roman"/>
          <w:color w:val="000000" w:themeColor="text1"/>
          <w:sz w:val="28"/>
          <w:szCs w:val="28"/>
        </w:rPr>
        <w:t>/banno</w:t>
      </w:r>
      <w:r w:rsidRPr="000E7918">
        <w:rPr>
          <w:rFonts w:ascii="Garamond" w:hAnsi="Garamond" w:cs="Times New Roman"/>
          <w:color w:val="000000" w:themeColor="text1"/>
          <w:sz w:val="28"/>
          <w:szCs w:val="28"/>
        </w:rPr>
        <w:t xml:space="preserve"> version and death date folio.</w:t>
      </w:r>
    </w:p>
    <w:p w:rsidR="00D84CC7" w:rsidRPr="000E7918" w:rsidRDefault="00D84CC7" w:rsidP="005C055D">
      <w:pPr>
        <w:spacing w:after="200" w:line="276" w:lineRule="auto"/>
        <w:rPr>
          <w:rFonts w:ascii="Garamond" w:hAnsi="Garamond" w:cs="Times New Roman"/>
          <w:color w:val="000000" w:themeColor="text1"/>
          <w:sz w:val="28"/>
          <w:szCs w:val="28"/>
        </w:rPr>
      </w:pPr>
    </w:p>
    <w:p w:rsidR="005C055D" w:rsidRPr="000E7918" w:rsidRDefault="005C055D" w:rsidP="0063047F">
      <w:pPr>
        <w:pStyle w:val="ListParagraph"/>
        <w:numPr>
          <w:ilvl w:val="0"/>
          <w:numId w:val="3"/>
        </w:numPr>
        <w:spacing w:after="200" w:line="276" w:lineRule="auto"/>
        <w:rPr>
          <w:rFonts w:ascii="Garamond" w:hAnsi="Garamond"/>
          <w:color w:val="000000" w:themeColor="text1"/>
          <w:sz w:val="28"/>
          <w:szCs w:val="28"/>
        </w:rPr>
      </w:pPr>
      <w:r w:rsidRPr="000E7918">
        <w:rPr>
          <w:rFonts w:ascii="Garamond" w:hAnsi="Garamond"/>
          <w:color w:val="000000" w:themeColor="text1"/>
          <w:sz w:val="28"/>
          <w:szCs w:val="28"/>
        </w:rPr>
        <w:t xml:space="preserve">Panjab Universty Manuscript # </w:t>
      </w:r>
      <w:r w:rsidR="00300607" w:rsidRPr="000E7918">
        <w:rPr>
          <w:rFonts w:ascii="Garamond" w:hAnsi="Garamond"/>
          <w:color w:val="000000" w:themeColor="text1"/>
          <w:sz w:val="28"/>
          <w:szCs w:val="28"/>
        </w:rPr>
        <w:t>1192 as</w:t>
      </w:r>
      <w:r w:rsidR="006E5641" w:rsidRPr="000E7918">
        <w:rPr>
          <w:rFonts w:ascii="Garamond" w:hAnsi="Garamond"/>
          <w:color w:val="000000" w:themeColor="text1"/>
          <w:sz w:val="28"/>
          <w:szCs w:val="28"/>
        </w:rPr>
        <w:t xml:space="preserve"> used by G</w:t>
      </w:r>
      <w:r w:rsidR="00E0119A" w:rsidRPr="000E7918">
        <w:rPr>
          <w:rFonts w:ascii="Garamond" w:hAnsi="Garamond"/>
          <w:color w:val="000000" w:themeColor="text1"/>
          <w:sz w:val="28"/>
          <w:szCs w:val="28"/>
        </w:rPr>
        <w:t xml:space="preserve">urinder Singh Mann (UC Santa </w:t>
      </w:r>
      <w:r w:rsidR="003B52EA" w:rsidRPr="000E7918">
        <w:rPr>
          <w:rFonts w:ascii="Garamond" w:hAnsi="Garamond"/>
          <w:color w:val="000000" w:themeColor="text1"/>
          <w:sz w:val="28"/>
          <w:szCs w:val="28"/>
        </w:rPr>
        <w:t>Barbra) was</w:t>
      </w:r>
      <w:r w:rsidRPr="000E7918">
        <w:rPr>
          <w:rFonts w:ascii="Garamond" w:hAnsi="Garamond"/>
          <w:color w:val="000000" w:themeColor="text1"/>
          <w:sz w:val="28"/>
          <w:szCs w:val="28"/>
        </w:rPr>
        <w:t xml:space="preserve"> acquired from Harbhajan Singh Chawla and Harcharan Singh Cha</w:t>
      </w:r>
      <w:r w:rsidR="00300607" w:rsidRPr="000E7918">
        <w:rPr>
          <w:rFonts w:ascii="Garamond" w:hAnsi="Garamond"/>
          <w:color w:val="000000" w:themeColor="text1"/>
          <w:sz w:val="28"/>
          <w:szCs w:val="28"/>
        </w:rPr>
        <w:t>wla firm, Amritsar in 1966</w:t>
      </w:r>
      <w:r w:rsidRPr="000E7918">
        <w:rPr>
          <w:rFonts w:ascii="Garamond" w:hAnsi="Garamond"/>
          <w:color w:val="000000" w:themeColor="text1"/>
          <w:sz w:val="28"/>
          <w:szCs w:val="28"/>
        </w:rPr>
        <w:t xml:space="preserve">. No h/o of this manuscript prior to that. </w:t>
      </w:r>
      <w:r w:rsidR="00D84CC7" w:rsidRPr="000E7918">
        <w:rPr>
          <w:rFonts w:ascii="Garamond" w:hAnsi="Garamond"/>
          <w:color w:val="000000" w:themeColor="text1"/>
          <w:sz w:val="28"/>
          <w:szCs w:val="28"/>
        </w:rPr>
        <w:t>It nowhere says that this manuscript is from damdama @Anandpur.</w:t>
      </w:r>
      <w:r w:rsidRPr="000E7918">
        <w:rPr>
          <w:rFonts w:ascii="Garamond" w:hAnsi="Garamond"/>
          <w:color w:val="000000" w:themeColor="text1"/>
          <w:sz w:val="28"/>
          <w:szCs w:val="28"/>
        </w:rPr>
        <w:t xml:space="preserve">Examination </w:t>
      </w:r>
      <w:r w:rsidR="00300607" w:rsidRPr="000E7918">
        <w:rPr>
          <w:rFonts w:ascii="Garamond" w:hAnsi="Garamond"/>
          <w:color w:val="000000" w:themeColor="text1"/>
          <w:sz w:val="28"/>
          <w:szCs w:val="28"/>
        </w:rPr>
        <w:t>of this manuscript</w:t>
      </w:r>
      <w:r w:rsidR="00D84CC7" w:rsidRPr="000E7918">
        <w:rPr>
          <w:rFonts w:ascii="Garamond" w:hAnsi="Garamond"/>
          <w:color w:val="000000" w:themeColor="text1"/>
          <w:sz w:val="28"/>
          <w:szCs w:val="28"/>
        </w:rPr>
        <w:t xml:space="preserve"> </w:t>
      </w:r>
      <w:r w:rsidRPr="000E7918">
        <w:rPr>
          <w:rFonts w:ascii="Garamond" w:hAnsi="Garamond"/>
          <w:color w:val="000000" w:themeColor="text1"/>
          <w:sz w:val="28"/>
          <w:szCs w:val="28"/>
        </w:rPr>
        <w:t>Confirms to be Banno version</w:t>
      </w:r>
      <w:proofErr w:type="gramStart"/>
      <w:r w:rsidRPr="000E7918">
        <w:rPr>
          <w:rFonts w:ascii="Garamond" w:hAnsi="Garamond"/>
          <w:color w:val="000000" w:themeColor="text1"/>
          <w:sz w:val="28"/>
          <w:szCs w:val="28"/>
        </w:rPr>
        <w:t>,.</w:t>
      </w:r>
      <w:proofErr w:type="gramEnd"/>
      <w:r w:rsidRPr="000E7918">
        <w:rPr>
          <w:rFonts w:ascii="Garamond" w:hAnsi="Garamond"/>
          <w:color w:val="000000" w:themeColor="text1"/>
          <w:sz w:val="28"/>
          <w:szCs w:val="28"/>
        </w:rPr>
        <w:t xml:space="preserve"> Dr Piar Singh comments on its dating </w:t>
      </w:r>
      <w:r w:rsidR="00330729" w:rsidRPr="000E7918">
        <w:rPr>
          <w:rFonts w:ascii="Garamond" w:hAnsi="Garamond"/>
          <w:color w:val="000000" w:themeColor="text1"/>
          <w:sz w:val="28"/>
          <w:szCs w:val="28"/>
        </w:rPr>
        <w:t>as “</w:t>
      </w:r>
      <w:r w:rsidRPr="000E7918">
        <w:rPr>
          <w:rFonts w:ascii="Garamond" w:hAnsi="Garamond"/>
          <w:color w:val="000000" w:themeColor="text1"/>
          <w:sz w:val="28"/>
          <w:szCs w:val="28"/>
        </w:rPr>
        <w:t xml:space="preserve">---- In conclusion it was plan to do fraud with simple </w:t>
      </w:r>
      <w:r w:rsidR="00330729" w:rsidRPr="000E7918">
        <w:rPr>
          <w:rFonts w:ascii="Garamond" w:hAnsi="Garamond"/>
          <w:color w:val="000000" w:themeColor="text1"/>
          <w:sz w:val="28"/>
          <w:szCs w:val="28"/>
        </w:rPr>
        <w:t>minded believers</w:t>
      </w:r>
      <w:r w:rsidRPr="000E7918">
        <w:rPr>
          <w:rFonts w:ascii="Garamond" w:hAnsi="Garamond"/>
          <w:color w:val="000000" w:themeColor="text1"/>
          <w:sz w:val="28"/>
          <w:szCs w:val="28"/>
        </w:rPr>
        <w:t>”   for details see Dr Piar Singh</w:t>
      </w:r>
      <w:proofErr w:type="gramStart"/>
      <w:r w:rsidRPr="000E7918">
        <w:rPr>
          <w:rFonts w:ascii="Garamond" w:hAnsi="Garamond"/>
          <w:color w:val="000000" w:themeColor="text1"/>
          <w:sz w:val="28"/>
          <w:szCs w:val="28"/>
        </w:rPr>
        <w:t>,s</w:t>
      </w:r>
      <w:proofErr w:type="gramEnd"/>
      <w:r w:rsidRPr="000E7918">
        <w:rPr>
          <w:rFonts w:ascii="Garamond" w:hAnsi="Garamond"/>
          <w:color w:val="000000" w:themeColor="text1"/>
          <w:sz w:val="28"/>
          <w:szCs w:val="28"/>
        </w:rPr>
        <w:t xml:space="preserve"> Book  “Gatha Sri Aad Granth” pages 305and 306.  Dating of this manuscript to 1674 AD before death of Guru Teg Bahadur is not correct because even historical evidence By Kavi Kankan   confirms</w:t>
      </w:r>
      <w:r w:rsidRPr="000E7918">
        <w:rPr>
          <w:rFonts w:ascii="Garamond" w:hAnsi="Garamond"/>
          <w:color w:val="000000" w:themeColor="text1"/>
          <w:sz w:val="28"/>
          <w:szCs w:val="28"/>
          <w:lang w:val="en-IN"/>
        </w:rPr>
        <w:t xml:space="preserve"> Bhai Jaita was entrusted by the Ninth Guru to carry his hymns to his son Gobind at Anandpur from his incarceration in Delhi.  Kavi Kankan   writes </w:t>
      </w:r>
      <w:r w:rsidRPr="000E7918">
        <w:rPr>
          <w:rFonts w:ascii="Garamond" w:hAnsi="Garamond"/>
          <w:color w:val="000000" w:themeColor="text1"/>
          <w:sz w:val="28"/>
          <w:szCs w:val="28"/>
        </w:rPr>
        <w:t xml:space="preserve">‘Bani likh pothi </w:t>
      </w:r>
      <w:proofErr w:type="gramStart"/>
      <w:r w:rsidRPr="000E7918">
        <w:rPr>
          <w:rFonts w:ascii="Garamond" w:hAnsi="Garamond"/>
          <w:color w:val="000000" w:themeColor="text1"/>
          <w:sz w:val="28"/>
          <w:szCs w:val="28"/>
        </w:rPr>
        <w:t>kari</w:t>
      </w:r>
      <w:proofErr w:type="gramEnd"/>
      <w:r w:rsidRPr="000E7918">
        <w:rPr>
          <w:rFonts w:ascii="Garamond" w:hAnsi="Garamond"/>
          <w:color w:val="000000" w:themeColor="text1"/>
          <w:sz w:val="28"/>
          <w:szCs w:val="28"/>
        </w:rPr>
        <w:t xml:space="preserve"> bheji Jaite paas. Tin deenee Gobind Rai aise kar ardaas.196.’ See </w:t>
      </w:r>
      <w:r w:rsidRPr="000E7918">
        <w:rPr>
          <w:rFonts w:ascii="Garamond" w:hAnsi="Garamond"/>
          <w:i/>
          <w:iCs/>
          <w:color w:val="000000" w:themeColor="text1"/>
          <w:sz w:val="28"/>
          <w:szCs w:val="28"/>
          <w:lang w:val="en-IN"/>
        </w:rPr>
        <w:t>Sanchhep Das Gur Katha krit Kavi Kankan</w:t>
      </w:r>
      <w:r w:rsidRPr="000E7918">
        <w:rPr>
          <w:rFonts w:ascii="Garamond" w:hAnsi="Garamond"/>
          <w:color w:val="000000" w:themeColor="text1"/>
          <w:sz w:val="28"/>
          <w:szCs w:val="28"/>
          <w:lang w:val="en-IN"/>
        </w:rPr>
        <w:t xml:space="preserve">. If guru Teg bahadur writes his </w:t>
      </w:r>
      <w:proofErr w:type="gramStart"/>
      <w:r w:rsidRPr="000E7918">
        <w:rPr>
          <w:rFonts w:ascii="Garamond" w:hAnsi="Garamond"/>
          <w:color w:val="000000" w:themeColor="text1"/>
          <w:sz w:val="28"/>
          <w:szCs w:val="28"/>
          <w:lang w:val="en-IN"/>
        </w:rPr>
        <w:t>saloks  in</w:t>
      </w:r>
      <w:proofErr w:type="gramEnd"/>
      <w:r w:rsidRPr="000E7918">
        <w:rPr>
          <w:rFonts w:ascii="Garamond" w:hAnsi="Garamond"/>
          <w:color w:val="000000" w:themeColor="text1"/>
          <w:sz w:val="28"/>
          <w:szCs w:val="28"/>
          <w:lang w:val="en-IN"/>
        </w:rPr>
        <w:t xml:space="preserve"> Delhi Jail before his death. How then it got entered into manuscripts before his death? This line of thinking requires</w:t>
      </w:r>
      <w:r w:rsidRPr="000E7918">
        <w:rPr>
          <w:rFonts w:ascii="Garamond" w:hAnsi="Garamond"/>
          <w:color w:val="000000" w:themeColor="text1"/>
          <w:sz w:val="28"/>
          <w:szCs w:val="28"/>
        </w:rPr>
        <w:t xml:space="preserve"> further investigations.  What is the history of movement of this manuscript between 1674AD – 1960 AD? </w:t>
      </w:r>
    </w:p>
    <w:p w:rsidR="005862BB" w:rsidRPr="000E7918" w:rsidRDefault="005862BB" w:rsidP="0063047F">
      <w:pPr>
        <w:pStyle w:val="ListParagraph"/>
        <w:numPr>
          <w:ilvl w:val="0"/>
          <w:numId w:val="3"/>
        </w:numPr>
        <w:spacing w:after="200" w:line="276" w:lineRule="auto"/>
        <w:rPr>
          <w:rFonts w:ascii="Garamond" w:hAnsi="Garamond"/>
          <w:color w:val="000000" w:themeColor="text1"/>
          <w:sz w:val="28"/>
          <w:szCs w:val="28"/>
        </w:rPr>
      </w:pPr>
      <w:r w:rsidRPr="000E7918">
        <w:rPr>
          <w:rFonts w:ascii="Garamond" w:hAnsi="Garamond"/>
          <w:color w:val="000000" w:themeColor="text1"/>
          <w:sz w:val="28"/>
          <w:szCs w:val="28"/>
        </w:rPr>
        <w:t>As we find now</w:t>
      </w:r>
      <w:r w:rsidR="0063047F" w:rsidRPr="000E7918">
        <w:rPr>
          <w:rFonts w:ascii="Garamond" w:hAnsi="Garamond"/>
          <w:color w:val="000000" w:themeColor="text1"/>
          <w:sz w:val="28"/>
          <w:szCs w:val="28"/>
        </w:rPr>
        <w:t>,</w:t>
      </w:r>
      <w:r w:rsidRPr="000E7918">
        <w:rPr>
          <w:rFonts w:ascii="Garamond" w:hAnsi="Garamond"/>
          <w:color w:val="000000" w:themeColor="text1"/>
          <w:sz w:val="28"/>
          <w:szCs w:val="28"/>
        </w:rPr>
        <w:t xml:space="preserve"> review and analysis </w:t>
      </w:r>
      <w:r w:rsidR="0063047F" w:rsidRPr="000E7918">
        <w:rPr>
          <w:rFonts w:ascii="Garamond" w:hAnsi="Garamond"/>
          <w:color w:val="000000" w:themeColor="text1"/>
          <w:sz w:val="28"/>
          <w:szCs w:val="28"/>
        </w:rPr>
        <w:t xml:space="preserve"> of “ Takhat Patna sahib manuscript</w:t>
      </w:r>
      <w:r w:rsidRPr="000E7918">
        <w:rPr>
          <w:rFonts w:ascii="Garamond" w:hAnsi="Garamond"/>
          <w:color w:val="000000" w:themeColor="text1"/>
          <w:sz w:val="28"/>
          <w:szCs w:val="28"/>
        </w:rPr>
        <w:t>s</w:t>
      </w:r>
      <w:r w:rsidR="0063047F" w:rsidRPr="000E7918">
        <w:rPr>
          <w:rFonts w:ascii="Garamond" w:hAnsi="Garamond"/>
          <w:color w:val="000000" w:themeColor="text1"/>
          <w:sz w:val="28"/>
          <w:szCs w:val="28"/>
        </w:rPr>
        <w:t>’</w:t>
      </w:r>
      <w:r w:rsidRPr="000E7918">
        <w:rPr>
          <w:rFonts w:ascii="Garamond" w:hAnsi="Garamond"/>
          <w:color w:val="000000" w:themeColor="text1"/>
          <w:sz w:val="28"/>
          <w:szCs w:val="28"/>
        </w:rPr>
        <w:t xml:space="preserve"> in detail which are Approx. 5</w:t>
      </w:r>
      <w:r w:rsidR="0063047F" w:rsidRPr="000E7918">
        <w:rPr>
          <w:rFonts w:ascii="Garamond" w:hAnsi="Garamond"/>
          <w:color w:val="000000" w:themeColor="text1"/>
          <w:sz w:val="28"/>
          <w:szCs w:val="28"/>
        </w:rPr>
        <w:t>0 in number is very essential for</w:t>
      </w:r>
      <w:r w:rsidRPr="000E7918">
        <w:rPr>
          <w:rFonts w:ascii="Garamond" w:hAnsi="Garamond"/>
          <w:color w:val="000000" w:themeColor="text1"/>
          <w:sz w:val="28"/>
          <w:szCs w:val="28"/>
        </w:rPr>
        <w:t xml:space="preserve"> this </w:t>
      </w:r>
      <w:r w:rsidR="0063047F" w:rsidRPr="000E7918">
        <w:rPr>
          <w:rFonts w:ascii="Garamond" w:hAnsi="Garamond"/>
          <w:color w:val="000000" w:themeColor="text1"/>
          <w:sz w:val="28"/>
          <w:szCs w:val="28"/>
        </w:rPr>
        <w:t xml:space="preserve"> Sikh study </w:t>
      </w:r>
      <w:r w:rsidRPr="000E7918">
        <w:rPr>
          <w:rFonts w:ascii="Garamond" w:hAnsi="Garamond"/>
          <w:color w:val="000000" w:themeColor="text1"/>
          <w:sz w:val="28"/>
          <w:szCs w:val="28"/>
        </w:rPr>
        <w:t>deba</w:t>
      </w:r>
      <w:r w:rsidR="0063047F" w:rsidRPr="000E7918">
        <w:rPr>
          <w:rFonts w:ascii="Garamond" w:hAnsi="Garamond"/>
          <w:color w:val="000000" w:themeColor="text1"/>
          <w:sz w:val="28"/>
          <w:szCs w:val="28"/>
        </w:rPr>
        <w:t>te.. All of ‘Takhat Patna sahib manuscripts’</w:t>
      </w:r>
      <w:r w:rsidRPr="000E7918">
        <w:rPr>
          <w:rFonts w:ascii="Garamond" w:hAnsi="Garamond"/>
          <w:color w:val="000000" w:themeColor="text1"/>
          <w:sz w:val="28"/>
          <w:szCs w:val="28"/>
        </w:rPr>
        <w:t xml:space="preserve"> has been digitalized</w:t>
      </w:r>
      <w:r w:rsidR="0063047F" w:rsidRPr="000E7918">
        <w:rPr>
          <w:rFonts w:ascii="Garamond" w:hAnsi="Garamond"/>
          <w:color w:val="000000" w:themeColor="text1"/>
          <w:sz w:val="28"/>
          <w:szCs w:val="28"/>
        </w:rPr>
        <w:t xml:space="preserve"> now and has been  </w:t>
      </w:r>
      <w:r w:rsidRPr="000E7918">
        <w:rPr>
          <w:rFonts w:ascii="Garamond" w:hAnsi="Garamond"/>
          <w:color w:val="000000" w:themeColor="text1"/>
          <w:sz w:val="28"/>
          <w:szCs w:val="28"/>
        </w:rPr>
        <w:t xml:space="preserve"> reviewed. </w:t>
      </w:r>
      <w:r w:rsidR="0063047F" w:rsidRPr="000E7918">
        <w:rPr>
          <w:rFonts w:ascii="Garamond" w:hAnsi="Garamond"/>
          <w:color w:val="000000" w:themeColor="text1"/>
          <w:sz w:val="28"/>
          <w:szCs w:val="28"/>
        </w:rPr>
        <w:t xml:space="preserve">  Of interest 47 0ut of 50 belong to Banno/Khari Version or its variants includes differenr position of R</w:t>
      </w:r>
      <w:r w:rsidRPr="000E7918">
        <w:rPr>
          <w:rFonts w:ascii="Garamond" w:hAnsi="Garamond"/>
          <w:color w:val="000000" w:themeColor="text1"/>
          <w:sz w:val="28"/>
          <w:szCs w:val="28"/>
        </w:rPr>
        <w:t>aag Jajavanti and 9</w:t>
      </w:r>
      <w:r w:rsidRPr="000E7918">
        <w:rPr>
          <w:rFonts w:ascii="Garamond" w:hAnsi="Garamond"/>
          <w:color w:val="000000" w:themeColor="text1"/>
          <w:sz w:val="28"/>
          <w:szCs w:val="28"/>
          <w:vertAlign w:val="superscript"/>
        </w:rPr>
        <w:t>th</w:t>
      </w:r>
      <w:r w:rsidRPr="000E7918">
        <w:rPr>
          <w:rFonts w:ascii="Garamond" w:hAnsi="Garamond"/>
          <w:color w:val="000000" w:themeColor="text1"/>
          <w:sz w:val="28"/>
          <w:szCs w:val="28"/>
        </w:rPr>
        <w:t xml:space="preserve"> guru sa</w:t>
      </w:r>
      <w:r w:rsidR="0063047F" w:rsidRPr="000E7918">
        <w:rPr>
          <w:rFonts w:ascii="Garamond" w:hAnsi="Garamond"/>
          <w:color w:val="000000" w:themeColor="text1"/>
          <w:sz w:val="28"/>
          <w:szCs w:val="28"/>
        </w:rPr>
        <w:t>loks</w:t>
      </w:r>
      <w:proofErr w:type="gramStart"/>
      <w:r w:rsidR="0063047F" w:rsidRPr="000E7918">
        <w:rPr>
          <w:rFonts w:ascii="Garamond" w:hAnsi="Garamond"/>
          <w:color w:val="000000" w:themeColor="text1"/>
          <w:sz w:val="28"/>
          <w:szCs w:val="28"/>
        </w:rPr>
        <w:t>,Use</w:t>
      </w:r>
      <w:proofErr w:type="gramEnd"/>
      <w:r w:rsidR="0063047F" w:rsidRPr="000E7918">
        <w:rPr>
          <w:rFonts w:ascii="Garamond" w:hAnsi="Garamond"/>
          <w:color w:val="000000" w:themeColor="text1"/>
          <w:sz w:val="28"/>
          <w:szCs w:val="28"/>
        </w:rPr>
        <w:t xml:space="preserve"> of Patshai instead of M</w:t>
      </w:r>
      <w:r w:rsidRPr="000E7918">
        <w:rPr>
          <w:rFonts w:ascii="Garamond" w:hAnsi="Garamond"/>
          <w:color w:val="000000" w:themeColor="text1"/>
          <w:sz w:val="28"/>
          <w:szCs w:val="28"/>
        </w:rPr>
        <w:t>ahala,</w:t>
      </w:r>
      <w:r w:rsidR="00B8557E" w:rsidRPr="000E7918">
        <w:rPr>
          <w:rFonts w:ascii="Garamond" w:hAnsi="Garamond"/>
          <w:color w:val="000000" w:themeColor="text1"/>
          <w:sz w:val="28"/>
          <w:szCs w:val="28"/>
        </w:rPr>
        <w:t xml:space="preserve"> seprate Gurubani and bhagat </w:t>
      </w:r>
      <w:r w:rsidR="00B8557E" w:rsidRPr="000E7918">
        <w:rPr>
          <w:rFonts w:ascii="Garamond" w:hAnsi="Garamond"/>
          <w:color w:val="000000" w:themeColor="text1"/>
          <w:sz w:val="28"/>
          <w:szCs w:val="28"/>
        </w:rPr>
        <w:lastRenderedPageBreak/>
        <w:t>bani,Difference arrangements of ragas in text index,</w:t>
      </w:r>
      <w:r w:rsidR="0063047F" w:rsidRPr="000E7918">
        <w:rPr>
          <w:rFonts w:ascii="Garamond" w:hAnsi="Garamond"/>
          <w:color w:val="000000" w:themeColor="text1"/>
          <w:sz w:val="28"/>
          <w:szCs w:val="28"/>
        </w:rPr>
        <w:t xml:space="preserve"> Word;</w:t>
      </w:r>
      <w:r w:rsidR="00B8557E" w:rsidRPr="000E7918">
        <w:rPr>
          <w:rFonts w:ascii="Garamond" w:hAnsi="Garamond"/>
          <w:color w:val="000000" w:themeColor="text1"/>
          <w:sz w:val="28"/>
          <w:szCs w:val="28"/>
        </w:rPr>
        <w:t xml:space="preserve"> </w:t>
      </w:r>
      <w:r w:rsidR="00B8557E" w:rsidRPr="000E7918">
        <w:rPr>
          <w:rFonts w:ascii="Garamond" w:hAnsi="Garamond" w:cs="Arial"/>
          <w:bCs/>
          <w:sz w:val="28"/>
          <w:szCs w:val="28"/>
          <w:lang w:bidi="pa-IN"/>
        </w:rPr>
        <w:t xml:space="preserve">Mohalla Daswam </w:t>
      </w:r>
      <w:r w:rsidR="0063047F" w:rsidRPr="000E7918">
        <w:rPr>
          <w:rFonts w:ascii="Garamond" w:hAnsi="Garamond" w:cs="Arial"/>
          <w:bCs/>
          <w:sz w:val="28"/>
          <w:szCs w:val="28"/>
          <w:lang w:bidi="pa-IN"/>
        </w:rPr>
        <w:t xml:space="preserve"> at start </w:t>
      </w:r>
      <w:r w:rsidR="00B8557E" w:rsidRPr="000E7918">
        <w:rPr>
          <w:rFonts w:ascii="Garamond" w:hAnsi="Garamond" w:cs="Arial"/>
          <w:bCs/>
          <w:sz w:val="28"/>
          <w:szCs w:val="28"/>
          <w:lang w:bidi="pa-IN"/>
        </w:rPr>
        <w:t>Salok 54 “ Bal hua Banda Chhuta ----),</w:t>
      </w:r>
      <w:r w:rsidR="00B8557E" w:rsidRPr="000E7918">
        <w:rPr>
          <w:rFonts w:ascii="Garamond" w:hAnsi="Garamond"/>
          <w:sz w:val="28"/>
          <w:szCs w:val="28"/>
        </w:rPr>
        <w:t xml:space="preserve"> </w:t>
      </w:r>
      <w:r w:rsidR="00B8557E" w:rsidRPr="000E7918">
        <w:rPr>
          <w:rFonts w:ascii="Garamond" w:hAnsi="Garamond"/>
          <w:color w:val="000000" w:themeColor="text1"/>
          <w:sz w:val="28"/>
          <w:szCs w:val="28"/>
        </w:rPr>
        <w:t>9</w:t>
      </w:r>
      <w:r w:rsidR="00B8557E" w:rsidRPr="000E7918">
        <w:rPr>
          <w:rFonts w:ascii="Garamond" w:hAnsi="Garamond"/>
          <w:color w:val="000000" w:themeColor="text1"/>
          <w:sz w:val="28"/>
          <w:szCs w:val="28"/>
          <w:vertAlign w:val="superscript"/>
        </w:rPr>
        <w:t>th</w:t>
      </w:r>
      <w:r w:rsidR="00B8557E" w:rsidRPr="000E7918">
        <w:rPr>
          <w:rFonts w:ascii="Garamond" w:hAnsi="Garamond"/>
          <w:color w:val="000000" w:themeColor="text1"/>
          <w:sz w:val="28"/>
          <w:szCs w:val="28"/>
        </w:rPr>
        <w:t xml:space="preserve">  guru salok after Mudavani,  Difference in numbers of salokas  of ninth Guru Ji. Most </w:t>
      </w:r>
      <w:r w:rsidR="003B52EA" w:rsidRPr="000E7918">
        <w:rPr>
          <w:rFonts w:ascii="Garamond" w:hAnsi="Garamond"/>
          <w:color w:val="000000" w:themeColor="text1"/>
          <w:sz w:val="28"/>
          <w:szCs w:val="28"/>
        </w:rPr>
        <w:t>Important last</w:t>
      </w:r>
      <w:r w:rsidR="00B8557E" w:rsidRPr="000E7918">
        <w:rPr>
          <w:rFonts w:ascii="Garamond" w:hAnsi="Garamond"/>
          <w:color w:val="000000" w:themeColor="text1"/>
          <w:sz w:val="28"/>
          <w:szCs w:val="28"/>
        </w:rPr>
        <w:t xml:space="preserve"> </w:t>
      </w:r>
      <w:r w:rsidR="0063047F" w:rsidRPr="000E7918">
        <w:rPr>
          <w:rFonts w:ascii="Garamond" w:hAnsi="Garamond"/>
          <w:color w:val="000000" w:themeColor="text1"/>
          <w:sz w:val="28"/>
          <w:szCs w:val="28"/>
        </w:rPr>
        <w:t>sloka of</w:t>
      </w:r>
      <w:r w:rsidR="00B8557E" w:rsidRPr="000E7918">
        <w:rPr>
          <w:rFonts w:ascii="Garamond" w:hAnsi="Garamond"/>
          <w:color w:val="000000" w:themeColor="text1"/>
          <w:sz w:val="28"/>
          <w:szCs w:val="28"/>
        </w:rPr>
        <w:t xml:space="preserve"> 9</w:t>
      </w:r>
      <w:r w:rsidR="00B8557E" w:rsidRPr="000E7918">
        <w:rPr>
          <w:rFonts w:ascii="Garamond" w:hAnsi="Garamond"/>
          <w:color w:val="000000" w:themeColor="text1"/>
          <w:sz w:val="28"/>
          <w:szCs w:val="28"/>
          <w:vertAlign w:val="superscript"/>
        </w:rPr>
        <w:t>th</w:t>
      </w:r>
      <w:r w:rsidR="00B8557E" w:rsidRPr="000E7918">
        <w:rPr>
          <w:rFonts w:ascii="Garamond" w:hAnsi="Garamond"/>
          <w:color w:val="000000" w:themeColor="text1"/>
          <w:sz w:val="28"/>
          <w:szCs w:val="28"/>
        </w:rPr>
        <w:t xml:space="preserve"> Guru ji</w:t>
      </w:r>
      <w:r w:rsidR="007F0003" w:rsidRPr="000E7918">
        <w:rPr>
          <w:rFonts w:ascii="Garamond" w:hAnsi="Garamond"/>
          <w:color w:val="000000" w:themeColor="text1"/>
          <w:sz w:val="28"/>
          <w:szCs w:val="28"/>
        </w:rPr>
        <w:t xml:space="preserve"> in </w:t>
      </w:r>
      <w:r w:rsidR="0063047F" w:rsidRPr="000E7918">
        <w:rPr>
          <w:rFonts w:ascii="Garamond" w:hAnsi="Garamond"/>
          <w:color w:val="000000" w:themeColor="text1"/>
          <w:sz w:val="28"/>
          <w:szCs w:val="28"/>
        </w:rPr>
        <w:t>many recorded</w:t>
      </w:r>
      <w:r w:rsidR="00B8557E" w:rsidRPr="000E7918">
        <w:rPr>
          <w:rFonts w:ascii="Garamond" w:hAnsi="Garamond"/>
          <w:color w:val="000000" w:themeColor="text1"/>
          <w:sz w:val="28"/>
          <w:szCs w:val="28"/>
        </w:rPr>
        <w:t xml:space="preserve"> </w:t>
      </w:r>
      <w:r w:rsidR="0063047F" w:rsidRPr="000E7918">
        <w:rPr>
          <w:rFonts w:ascii="Garamond" w:hAnsi="Garamond"/>
          <w:color w:val="000000" w:themeColor="text1"/>
          <w:sz w:val="28"/>
          <w:szCs w:val="28"/>
        </w:rPr>
        <w:t>as “</w:t>
      </w:r>
      <w:r w:rsidR="00B8557E" w:rsidRPr="000E7918">
        <w:rPr>
          <w:rFonts w:ascii="Garamond" w:hAnsi="Garamond"/>
          <w:b/>
          <w:color w:val="000000" w:themeColor="text1"/>
          <w:sz w:val="28"/>
          <w:szCs w:val="28"/>
        </w:rPr>
        <w:t xml:space="preserve">Kahu Nanak Yeh Bipat mein ek </w:t>
      </w:r>
      <w:proofErr w:type="gramStart"/>
      <w:r w:rsidR="00B8557E" w:rsidRPr="000E7918">
        <w:rPr>
          <w:rFonts w:ascii="Garamond" w:hAnsi="Garamond"/>
          <w:b/>
          <w:color w:val="000000" w:themeColor="text1"/>
          <w:sz w:val="28"/>
          <w:szCs w:val="28"/>
        </w:rPr>
        <w:t>oot  Raghunath</w:t>
      </w:r>
      <w:proofErr w:type="gramEnd"/>
      <w:r w:rsidR="00B8557E" w:rsidRPr="000E7918">
        <w:rPr>
          <w:rFonts w:ascii="Garamond" w:hAnsi="Garamond"/>
          <w:color w:val="000000" w:themeColor="text1"/>
          <w:sz w:val="28"/>
          <w:szCs w:val="28"/>
        </w:rPr>
        <w:t>”.</w:t>
      </w:r>
      <w:r w:rsidR="00A21F8F" w:rsidRPr="000E7918">
        <w:rPr>
          <w:rFonts w:ascii="Garamond" w:hAnsi="Garamond"/>
          <w:color w:val="000000" w:themeColor="text1"/>
          <w:sz w:val="28"/>
          <w:szCs w:val="28"/>
        </w:rPr>
        <w:t xml:space="preserve">  Fact is as all we all know</w:t>
      </w:r>
      <w:r w:rsidR="007F0003" w:rsidRPr="000E7918">
        <w:rPr>
          <w:rFonts w:ascii="Garamond" w:hAnsi="Garamond"/>
          <w:b/>
          <w:color w:val="000000" w:themeColor="text1"/>
          <w:sz w:val="28"/>
          <w:szCs w:val="28"/>
        </w:rPr>
        <w:t>“</w:t>
      </w:r>
      <w:r w:rsidR="007F0003" w:rsidRPr="000E7918">
        <w:rPr>
          <w:rFonts w:ascii="Garamond" w:hAnsi="Garamond" w:cs="Tahoma"/>
          <w:b/>
          <w:sz w:val="28"/>
          <w:szCs w:val="28"/>
        </w:rPr>
        <w:t>sang sa</w:t>
      </w:r>
      <w:r w:rsidR="007F0003" w:rsidRPr="000E7918">
        <w:rPr>
          <w:rFonts w:ascii="Garamond" w:hAnsi="Garamond" w:cs="Tahoma"/>
          <w:b/>
          <w:sz w:val="28"/>
          <w:szCs w:val="28"/>
          <w:u w:val="single"/>
        </w:rPr>
        <w:t>kh</w:t>
      </w:r>
      <w:r w:rsidR="007F0003" w:rsidRPr="000E7918">
        <w:rPr>
          <w:rFonts w:ascii="Garamond" w:hAnsi="Garamond" w:cs="Tahoma"/>
          <w:b/>
          <w:sz w:val="28"/>
          <w:szCs w:val="28"/>
        </w:rPr>
        <w:t>aa sa</w:t>
      </w:r>
      <w:r w:rsidR="007F0003" w:rsidRPr="000E7918">
        <w:rPr>
          <w:rFonts w:ascii="Garamond" w:hAnsi="Garamond" w:cs="Tahoma"/>
          <w:b/>
          <w:sz w:val="28"/>
          <w:szCs w:val="28"/>
          <w:u w:val="single"/>
        </w:rPr>
        <w:t>bh</w:t>
      </w:r>
      <w:r w:rsidR="007F0003" w:rsidRPr="000E7918">
        <w:rPr>
          <w:rFonts w:ascii="Garamond" w:hAnsi="Garamond" w:cs="Tahoma"/>
          <w:b/>
          <w:sz w:val="28"/>
          <w:szCs w:val="28"/>
        </w:rPr>
        <w:t xml:space="preserve"> </w:t>
      </w:r>
      <w:r w:rsidR="007F0003" w:rsidRPr="000E7918">
        <w:rPr>
          <w:rFonts w:ascii="Garamond" w:hAnsi="Garamond" w:cs="Tahoma"/>
          <w:b/>
          <w:sz w:val="28"/>
          <w:szCs w:val="28"/>
          <w:u w:val="single"/>
        </w:rPr>
        <w:t>t</w:t>
      </w:r>
      <w:r w:rsidR="007F0003" w:rsidRPr="000E7918">
        <w:rPr>
          <w:rFonts w:ascii="Garamond" w:hAnsi="Garamond" w:cs="Tahoma"/>
          <w:b/>
          <w:sz w:val="28"/>
          <w:szCs w:val="28"/>
        </w:rPr>
        <w:t>aj ga-ay ko-oo na nib-hi-o saath.kaho naanak ih bipa</w:t>
      </w:r>
      <w:r w:rsidR="007F0003" w:rsidRPr="000E7918">
        <w:rPr>
          <w:rFonts w:ascii="Garamond" w:hAnsi="Garamond" w:cs="Tahoma"/>
          <w:b/>
          <w:sz w:val="28"/>
          <w:szCs w:val="28"/>
          <w:u w:val="single"/>
        </w:rPr>
        <w:t>t</w:t>
      </w:r>
      <w:r w:rsidR="007F0003" w:rsidRPr="000E7918">
        <w:rPr>
          <w:rFonts w:ascii="Garamond" w:hAnsi="Garamond" w:cs="Tahoma"/>
          <w:b/>
          <w:sz w:val="28"/>
          <w:szCs w:val="28"/>
        </w:rPr>
        <w:t xml:space="preserve"> mai tayk ayk ra</w:t>
      </w:r>
      <w:r w:rsidR="007F0003" w:rsidRPr="000E7918">
        <w:rPr>
          <w:rFonts w:ascii="Garamond" w:hAnsi="Garamond" w:cs="Tahoma"/>
          <w:b/>
          <w:sz w:val="28"/>
          <w:szCs w:val="28"/>
          <w:u w:val="single"/>
        </w:rPr>
        <w:t>gh</w:t>
      </w:r>
      <w:r w:rsidR="007F0003" w:rsidRPr="000E7918">
        <w:rPr>
          <w:rFonts w:ascii="Garamond" w:hAnsi="Garamond" w:cs="Tahoma"/>
          <w:b/>
          <w:sz w:val="28"/>
          <w:szCs w:val="28"/>
        </w:rPr>
        <w:t>unaath”</w:t>
      </w:r>
      <w:r w:rsidR="007F0003" w:rsidRPr="000E7918">
        <w:rPr>
          <w:rFonts w:ascii="Garamond" w:hAnsi="Garamond" w:cs="Tahoma"/>
          <w:sz w:val="28"/>
          <w:szCs w:val="28"/>
        </w:rPr>
        <w:t xml:space="preserve"> is slok #55 in all Damdami version. Salok #57 as noted in da</w:t>
      </w:r>
      <w:r w:rsidR="0063047F" w:rsidRPr="000E7918">
        <w:rPr>
          <w:rFonts w:ascii="Garamond" w:hAnsi="Garamond" w:cs="Tahoma"/>
          <w:sz w:val="28"/>
          <w:szCs w:val="28"/>
        </w:rPr>
        <w:t>m</w:t>
      </w:r>
      <w:r w:rsidR="007F0003" w:rsidRPr="000E7918">
        <w:rPr>
          <w:rFonts w:ascii="Garamond" w:hAnsi="Garamond" w:cs="Tahoma"/>
          <w:sz w:val="28"/>
          <w:szCs w:val="28"/>
        </w:rPr>
        <w:t xml:space="preserve">dami versions </w:t>
      </w:r>
      <w:r w:rsidR="007F0003" w:rsidRPr="000E7918">
        <w:rPr>
          <w:rFonts w:ascii="Garamond" w:hAnsi="Garamond" w:cs="Tahoma"/>
          <w:b/>
          <w:sz w:val="28"/>
          <w:szCs w:val="28"/>
        </w:rPr>
        <w:t>“raam naam ur mai gahi-o jaa kai sam nahee ko-ay.jih simra</w:t>
      </w:r>
      <w:r w:rsidR="007F0003" w:rsidRPr="000E7918">
        <w:rPr>
          <w:rFonts w:ascii="Garamond" w:hAnsi="Garamond" w:cs="Tahoma"/>
          <w:b/>
          <w:sz w:val="28"/>
          <w:szCs w:val="28"/>
          <w:u w:val="single"/>
        </w:rPr>
        <w:t>t</w:t>
      </w:r>
      <w:r w:rsidR="007F0003" w:rsidRPr="000E7918">
        <w:rPr>
          <w:rFonts w:ascii="Garamond" w:hAnsi="Garamond" w:cs="Tahoma"/>
          <w:b/>
          <w:sz w:val="28"/>
          <w:szCs w:val="28"/>
        </w:rPr>
        <w:t xml:space="preserve"> sankat mitai </w:t>
      </w:r>
      <w:r w:rsidR="007F0003" w:rsidRPr="000E7918">
        <w:rPr>
          <w:rFonts w:ascii="Garamond" w:hAnsi="Garamond" w:cs="Tahoma"/>
          <w:b/>
          <w:sz w:val="28"/>
          <w:szCs w:val="28"/>
          <w:u w:val="single"/>
        </w:rPr>
        <w:t>d</w:t>
      </w:r>
      <w:r w:rsidR="007F0003" w:rsidRPr="000E7918">
        <w:rPr>
          <w:rFonts w:ascii="Garamond" w:hAnsi="Garamond" w:cs="Tahoma"/>
          <w:b/>
          <w:sz w:val="28"/>
          <w:szCs w:val="28"/>
        </w:rPr>
        <w:t xml:space="preserve">aras </w:t>
      </w:r>
      <w:r w:rsidR="007F0003" w:rsidRPr="000E7918">
        <w:rPr>
          <w:rFonts w:ascii="Garamond" w:hAnsi="Garamond" w:cs="Tahoma"/>
          <w:b/>
          <w:sz w:val="28"/>
          <w:szCs w:val="28"/>
          <w:u w:val="single"/>
        </w:rPr>
        <w:t>t</w:t>
      </w:r>
      <w:r w:rsidR="007F0003" w:rsidRPr="000E7918">
        <w:rPr>
          <w:rFonts w:ascii="Garamond" w:hAnsi="Garamond" w:cs="Tahoma"/>
          <w:b/>
          <w:sz w:val="28"/>
          <w:szCs w:val="28"/>
        </w:rPr>
        <w:t>uhaaro ho-ay.”</w:t>
      </w:r>
      <w:proofErr w:type="gramStart"/>
      <w:r w:rsidR="00A21F8F" w:rsidRPr="000E7918">
        <w:rPr>
          <w:rFonts w:ascii="Garamond" w:hAnsi="Garamond" w:cs="Tahoma"/>
          <w:sz w:val="28"/>
          <w:szCs w:val="28"/>
        </w:rPr>
        <w:t>is</w:t>
      </w:r>
      <w:proofErr w:type="gramEnd"/>
      <w:r w:rsidR="00A21F8F" w:rsidRPr="000E7918">
        <w:rPr>
          <w:rFonts w:ascii="Garamond" w:hAnsi="Garamond" w:cs="Tahoma"/>
          <w:sz w:val="28"/>
          <w:szCs w:val="28"/>
        </w:rPr>
        <w:t xml:space="preserve"> missing in many P</w:t>
      </w:r>
      <w:r w:rsidR="007F0003" w:rsidRPr="000E7918">
        <w:rPr>
          <w:rFonts w:ascii="Garamond" w:hAnsi="Garamond" w:cs="Tahoma"/>
          <w:sz w:val="28"/>
          <w:szCs w:val="28"/>
        </w:rPr>
        <w:t xml:space="preserve">atna </w:t>
      </w:r>
      <w:r w:rsidR="00A21F8F" w:rsidRPr="000E7918">
        <w:rPr>
          <w:rFonts w:ascii="Garamond" w:hAnsi="Garamond" w:cs="Tahoma"/>
          <w:sz w:val="28"/>
          <w:szCs w:val="28"/>
        </w:rPr>
        <w:t>manuscripts</w:t>
      </w:r>
      <w:r w:rsidR="007F0003" w:rsidRPr="000E7918">
        <w:rPr>
          <w:rFonts w:ascii="Garamond" w:hAnsi="Garamond" w:cs="Tahoma"/>
          <w:sz w:val="28"/>
          <w:szCs w:val="28"/>
        </w:rPr>
        <w:t>.</w:t>
      </w:r>
      <w:r w:rsidR="00A21F8F" w:rsidRPr="000E7918">
        <w:rPr>
          <w:rFonts w:ascii="Garamond" w:hAnsi="Garamond" w:cs="Tahoma"/>
          <w:sz w:val="28"/>
          <w:szCs w:val="28"/>
        </w:rPr>
        <w:t xml:space="preserve"> It appears Probably effort to give</w:t>
      </w:r>
      <w:r w:rsidR="007F0003" w:rsidRPr="000E7918">
        <w:rPr>
          <w:rFonts w:ascii="Garamond" w:hAnsi="Garamond" w:cs="Tahoma"/>
          <w:sz w:val="28"/>
          <w:szCs w:val="28"/>
        </w:rPr>
        <w:t xml:space="preserve"> 9</w:t>
      </w:r>
      <w:r w:rsidR="007F0003" w:rsidRPr="000E7918">
        <w:rPr>
          <w:rFonts w:ascii="Garamond" w:hAnsi="Garamond" w:cs="Tahoma"/>
          <w:sz w:val="28"/>
          <w:szCs w:val="28"/>
          <w:vertAlign w:val="superscript"/>
        </w:rPr>
        <w:t>th</w:t>
      </w:r>
      <w:r w:rsidR="007F0003" w:rsidRPr="000E7918">
        <w:rPr>
          <w:rFonts w:ascii="Garamond" w:hAnsi="Garamond" w:cs="Tahoma"/>
          <w:sz w:val="28"/>
          <w:szCs w:val="28"/>
        </w:rPr>
        <w:t xml:space="preserve"> guru </w:t>
      </w:r>
      <w:proofErr w:type="gramStart"/>
      <w:r w:rsidR="007F0003" w:rsidRPr="000E7918">
        <w:rPr>
          <w:rFonts w:ascii="Garamond" w:hAnsi="Garamond" w:cs="Tahoma"/>
          <w:sz w:val="28"/>
          <w:szCs w:val="28"/>
        </w:rPr>
        <w:t>salok</w:t>
      </w:r>
      <w:r w:rsidR="00A21F8F" w:rsidRPr="000E7918">
        <w:rPr>
          <w:rFonts w:ascii="Garamond" w:hAnsi="Garamond" w:cs="Tahoma"/>
          <w:sz w:val="28"/>
          <w:szCs w:val="28"/>
        </w:rPr>
        <w:t>as</w:t>
      </w:r>
      <w:r w:rsidR="007F0003" w:rsidRPr="000E7918">
        <w:rPr>
          <w:rFonts w:ascii="Garamond" w:hAnsi="Garamond" w:cs="Tahoma"/>
          <w:sz w:val="28"/>
          <w:szCs w:val="28"/>
        </w:rPr>
        <w:t xml:space="preserve">  a</w:t>
      </w:r>
      <w:proofErr w:type="gramEnd"/>
      <w:r w:rsidR="007F0003" w:rsidRPr="000E7918">
        <w:rPr>
          <w:rFonts w:ascii="Garamond" w:hAnsi="Garamond" w:cs="Tahoma"/>
          <w:sz w:val="28"/>
          <w:szCs w:val="28"/>
        </w:rPr>
        <w:t xml:space="preserve"> SANATANI Tilt.</w:t>
      </w:r>
      <w:r w:rsidR="007F0003" w:rsidRPr="000E7918">
        <w:rPr>
          <w:rFonts w:ascii="Garamond" w:hAnsi="Garamond" w:cs="Tahoma"/>
          <w:sz w:val="28"/>
          <w:szCs w:val="28"/>
        </w:rPr>
        <w:br/>
      </w:r>
    </w:p>
    <w:p w:rsidR="005C055D" w:rsidRPr="000E7918" w:rsidRDefault="005C055D" w:rsidP="005C055D">
      <w:pPr>
        <w:rPr>
          <w:rFonts w:ascii="Garamond" w:hAnsi="Garamond" w:cs="Times New Roman"/>
          <w:sz w:val="28"/>
          <w:szCs w:val="28"/>
        </w:rPr>
      </w:pPr>
      <w:r w:rsidRPr="000E7918">
        <w:rPr>
          <w:rFonts w:ascii="Garamond" w:hAnsi="Garamond" w:cs="Times New Roman"/>
          <w:sz w:val="28"/>
          <w:szCs w:val="28"/>
        </w:rPr>
        <w:t>NOW with new Ma</w:t>
      </w:r>
      <w:r w:rsidR="00300607" w:rsidRPr="000E7918">
        <w:rPr>
          <w:rFonts w:ascii="Garamond" w:hAnsi="Garamond" w:cs="Times New Roman"/>
          <w:sz w:val="28"/>
          <w:szCs w:val="28"/>
        </w:rPr>
        <w:t xml:space="preserve">nuscrptual evidence from Birs/ manuscripts </w:t>
      </w:r>
      <w:r w:rsidR="005862BB" w:rsidRPr="000E7918">
        <w:rPr>
          <w:rFonts w:ascii="Garamond" w:hAnsi="Garamond" w:cs="Times New Roman"/>
          <w:sz w:val="28"/>
          <w:szCs w:val="28"/>
        </w:rPr>
        <w:t>of both</w:t>
      </w:r>
      <w:r w:rsidRPr="000E7918">
        <w:rPr>
          <w:rFonts w:ascii="Garamond" w:hAnsi="Garamond" w:cs="Times New Roman"/>
          <w:sz w:val="28"/>
          <w:szCs w:val="28"/>
        </w:rPr>
        <w:t xml:space="preserve"> t</w:t>
      </w:r>
      <w:r w:rsidR="00D84CC7" w:rsidRPr="000E7918">
        <w:rPr>
          <w:rFonts w:ascii="Garamond" w:hAnsi="Garamond" w:cs="Times New Roman"/>
          <w:sz w:val="28"/>
          <w:szCs w:val="28"/>
        </w:rPr>
        <w:t>ypes written before 1706AD and after that.</w:t>
      </w:r>
      <w:r w:rsidRPr="000E7918">
        <w:rPr>
          <w:rFonts w:ascii="Garamond" w:hAnsi="Garamond" w:cs="Times New Roman"/>
          <w:sz w:val="28"/>
          <w:szCs w:val="28"/>
        </w:rPr>
        <w:t xml:space="preserve"> </w:t>
      </w:r>
      <w:r w:rsidR="00D84CC7" w:rsidRPr="000E7918">
        <w:rPr>
          <w:rFonts w:ascii="Garamond" w:hAnsi="Garamond" w:cs="Times New Roman"/>
          <w:sz w:val="28"/>
          <w:szCs w:val="28"/>
        </w:rPr>
        <w:t xml:space="preserve"> In Pre 1706AD </w:t>
      </w:r>
      <w:proofErr w:type="gramStart"/>
      <w:r w:rsidRPr="000E7918">
        <w:rPr>
          <w:rFonts w:ascii="Garamond" w:hAnsi="Garamond" w:cs="Times New Roman"/>
          <w:sz w:val="28"/>
          <w:szCs w:val="28"/>
        </w:rPr>
        <w:t xml:space="preserve">AD </w:t>
      </w:r>
      <w:r w:rsidR="00D84CC7" w:rsidRPr="000E7918">
        <w:rPr>
          <w:rFonts w:ascii="Garamond" w:hAnsi="Garamond" w:cs="Times New Roman"/>
          <w:sz w:val="28"/>
          <w:szCs w:val="28"/>
        </w:rPr>
        <w:t xml:space="preserve"> one</w:t>
      </w:r>
      <w:proofErr w:type="gramEnd"/>
      <w:r w:rsidR="00D84CC7" w:rsidRPr="000E7918">
        <w:rPr>
          <w:rFonts w:ascii="Garamond" w:hAnsi="Garamond" w:cs="Times New Roman"/>
          <w:sz w:val="28"/>
          <w:szCs w:val="28"/>
        </w:rPr>
        <w:t xml:space="preserve"> finds </w:t>
      </w:r>
      <w:r w:rsidRPr="000E7918">
        <w:rPr>
          <w:rFonts w:ascii="Garamond" w:hAnsi="Garamond" w:cs="Times New Roman"/>
          <w:sz w:val="28"/>
          <w:szCs w:val="28"/>
        </w:rPr>
        <w:t>9</w:t>
      </w:r>
      <w:r w:rsidRPr="000E7918">
        <w:rPr>
          <w:rFonts w:ascii="Garamond" w:hAnsi="Garamond" w:cs="Times New Roman"/>
          <w:sz w:val="28"/>
          <w:szCs w:val="28"/>
          <w:vertAlign w:val="superscript"/>
        </w:rPr>
        <w:t>th</w:t>
      </w:r>
      <w:r w:rsidR="00300607" w:rsidRPr="000E7918">
        <w:rPr>
          <w:rFonts w:ascii="Garamond" w:hAnsi="Garamond" w:cs="Times New Roman"/>
          <w:sz w:val="28"/>
          <w:szCs w:val="28"/>
        </w:rPr>
        <w:t xml:space="preserve"> </w:t>
      </w:r>
      <w:r w:rsidR="00D84CC7" w:rsidRPr="000E7918">
        <w:rPr>
          <w:rFonts w:ascii="Garamond" w:hAnsi="Garamond" w:cs="Times New Roman"/>
          <w:sz w:val="28"/>
          <w:szCs w:val="28"/>
        </w:rPr>
        <w:t xml:space="preserve">Guru, s Bani included in them </w:t>
      </w:r>
      <w:r w:rsidR="00300607" w:rsidRPr="000E7918">
        <w:rPr>
          <w:rFonts w:ascii="Garamond" w:hAnsi="Garamond" w:cs="Times New Roman"/>
          <w:sz w:val="28"/>
          <w:szCs w:val="28"/>
        </w:rPr>
        <w:t xml:space="preserve"> not proper position along with faltu </w:t>
      </w:r>
      <w:r w:rsidR="00D84CC7" w:rsidRPr="000E7918">
        <w:rPr>
          <w:rFonts w:ascii="Garamond" w:hAnsi="Garamond" w:cs="Times New Roman"/>
          <w:sz w:val="28"/>
          <w:szCs w:val="28"/>
        </w:rPr>
        <w:t xml:space="preserve">composition  contained in  all of </w:t>
      </w:r>
      <w:r w:rsidR="00300607" w:rsidRPr="000E7918">
        <w:rPr>
          <w:rFonts w:ascii="Garamond" w:hAnsi="Garamond" w:cs="Times New Roman"/>
          <w:sz w:val="28"/>
          <w:szCs w:val="28"/>
        </w:rPr>
        <w:t xml:space="preserve"> them.  On the </w:t>
      </w:r>
      <w:r w:rsidR="005862BB" w:rsidRPr="000E7918">
        <w:rPr>
          <w:rFonts w:ascii="Garamond" w:hAnsi="Garamond" w:cs="Times New Roman"/>
          <w:sz w:val="28"/>
          <w:szCs w:val="28"/>
        </w:rPr>
        <w:t>contrary Birs</w:t>
      </w:r>
      <w:r w:rsidR="00300607" w:rsidRPr="000E7918">
        <w:rPr>
          <w:rFonts w:ascii="Garamond" w:hAnsi="Garamond" w:cs="Times New Roman"/>
          <w:sz w:val="28"/>
          <w:szCs w:val="28"/>
        </w:rPr>
        <w:t>/</w:t>
      </w:r>
      <w:r w:rsidR="005862BB" w:rsidRPr="000E7918">
        <w:rPr>
          <w:rFonts w:ascii="Garamond" w:hAnsi="Garamond" w:cs="Times New Roman"/>
          <w:sz w:val="28"/>
          <w:szCs w:val="28"/>
        </w:rPr>
        <w:t>Manuscripts written</w:t>
      </w:r>
      <w:r w:rsidR="00300607" w:rsidRPr="000E7918">
        <w:rPr>
          <w:rFonts w:ascii="Garamond" w:hAnsi="Garamond" w:cs="Times New Roman"/>
          <w:sz w:val="28"/>
          <w:szCs w:val="28"/>
        </w:rPr>
        <w:t xml:space="preserve"> after 1706AD we</w:t>
      </w:r>
      <w:r w:rsidRPr="000E7918">
        <w:rPr>
          <w:rFonts w:ascii="Garamond" w:hAnsi="Garamond" w:cs="Times New Roman"/>
          <w:sz w:val="28"/>
          <w:szCs w:val="28"/>
        </w:rPr>
        <w:t xml:space="preserve"> can confirm that final dictation and Editing   was done by 10</w:t>
      </w:r>
      <w:r w:rsidRPr="000E7918">
        <w:rPr>
          <w:rFonts w:ascii="Garamond" w:hAnsi="Garamond" w:cs="Times New Roman"/>
          <w:sz w:val="28"/>
          <w:szCs w:val="28"/>
          <w:vertAlign w:val="superscript"/>
        </w:rPr>
        <w:t>th</w:t>
      </w:r>
      <w:r w:rsidRPr="000E7918">
        <w:rPr>
          <w:rFonts w:ascii="Garamond" w:hAnsi="Garamond" w:cs="Times New Roman"/>
          <w:sz w:val="28"/>
          <w:szCs w:val="28"/>
        </w:rPr>
        <w:t xml:space="preserve"> Mohala with help of scribe Bhai Mani </w:t>
      </w:r>
      <w:proofErr w:type="gramStart"/>
      <w:r w:rsidRPr="000E7918">
        <w:rPr>
          <w:rFonts w:ascii="Garamond" w:hAnsi="Garamond" w:cs="Times New Roman"/>
          <w:sz w:val="28"/>
          <w:szCs w:val="28"/>
        </w:rPr>
        <w:t xml:space="preserve">singh </w:t>
      </w:r>
      <w:r w:rsidR="00D84CC7" w:rsidRPr="000E7918">
        <w:rPr>
          <w:rFonts w:ascii="Garamond" w:hAnsi="Garamond" w:cs="Times New Roman"/>
          <w:sz w:val="28"/>
          <w:szCs w:val="28"/>
        </w:rPr>
        <w:t xml:space="preserve"> as</w:t>
      </w:r>
      <w:proofErr w:type="gramEnd"/>
      <w:r w:rsidR="00D84CC7" w:rsidRPr="000E7918">
        <w:rPr>
          <w:rFonts w:ascii="Garamond" w:hAnsi="Garamond" w:cs="Times New Roman"/>
          <w:sz w:val="28"/>
          <w:szCs w:val="28"/>
        </w:rPr>
        <w:t xml:space="preserve"> noted below and </w:t>
      </w:r>
      <w:r w:rsidRPr="000E7918">
        <w:rPr>
          <w:rFonts w:ascii="Garamond" w:hAnsi="Garamond" w:cs="Times New Roman"/>
          <w:sz w:val="28"/>
          <w:szCs w:val="28"/>
        </w:rPr>
        <w:t xml:space="preserve">  which is well recognized in Sikh tradition and is well supported by Evidence that   Items In Damdami Birs prepared at DamdamaSahib/Sabo Talwandi in 1706 AD were finally fixed in 1706 By Guru Gobind singh Ji during his stay at sabo Talwandi..  Therefore, there is no need for modification by the community on the issue as reported by Dr. Gurinder Singh Mann and Quoted by Dr. JS Grewal in “Recent Debates in Sikh studies” Published by Manohar 2011 page 246.</w:t>
      </w:r>
    </w:p>
    <w:p w:rsidR="005C055D" w:rsidRPr="000E7918" w:rsidRDefault="005C055D" w:rsidP="005C055D">
      <w:pPr>
        <w:rPr>
          <w:rFonts w:ascii="Garamond" w:hAnsi="Garamond" w:cs="Times New Roman"/>
          <w:color w:val="000000" w:themeColor="text1"/>
          <w:sz w:val="28"/>
          <w:szCs w:val="28"/>
        </w:rPr>
      </w:pPr>
      <w:r w:rsidRPr="000E7918">
        <w:rPr>
          <w:rFonts w:ascii="Garamond" w:hAnsi="Garamond" w:cs="Times New Roman"/>
          <w:b/>
          <w:color w:val="000000" w:themeColor="text1"/>
          <w:sz w:val="28"/>
          <w:szCs w:val="28"/>
        </w:rPr>
        <w:t>10</w:t>
      </w:r>
      <w:r w:rsidRPr="000E7918">
        <w:rPr>
          <w:rFonts w:ascii="Garamond" w:hAnsi="Garamond" w:cs="Times New Roman"/>
          <w:b/>
          <w:color w:val="000000" w:themeColor="text1"/>
          <w:sz w:val="28"/>
          <w:szCs w:val="28"/>
          <w:vertAlign w:val="superscript"/>
        </w:rPr>
        <w:t>th</w:t>
      </w:r>
      <w:r w:rsidRPr="000E7918">
        <w:rPr>
          <w:rFonts w:ascii="Garamond" w:hAnsi="Garamond" w:cs="Times New Roman"/>
          <w:b/>
          <w:color w:val="000000" w:themeColor="text1"/>
          <w:sz w:val="28"/>
          <w:szCs w:val="28"/>
        </w:rPr>
        <w:t xml:space="preserve"> Mohala  not only fixed the 9</w:t>
      </w:r>
      <w:r w:rsidRPr="000E7918">
        <w:rPr>
          <w:rFonts w:ascii="Garamond" w:hAnsi="Garamond" w:cs="Times New Roman"/>
          <w:b/>
          <w:color w:val="000000" w:themeColor="text1"/>
          <w:sz w:val="28"/>
          <w:szCs w:val="28"/>
          <w:vertAlign w:val="superscript"/>
        </w:rPr>
        <w:t>th</w:t>
      </w:r>
      <w:r w:rsidRPr="000E7918">
        <w:rPr>
          <w:rFonts w:ascii="Garamond" w:hAnsi="Garamond" w:cs="Times New Roman"/>
          <w:b/>
          <w:color w:val="000000" w:themeColor="text1"/>
          <w:sz w:val="28"/>
          <w:szCs w:val="28"/>
        </w:rPr>
        <w:t xml:space="preserve"> Guru,s Bani in ragas  and Salok,s  at appropriate place, ‘fixed S</w:t>
      </w:r>
      <w:r w:rsidR="00300607" w:rsidRPr="000E7918">
        <w:rPr>
          <w:rFonts w:ascii="Garamond" w:hAnsi="Garamond" w:cs="Times New Roman"/>
          <w:b/>
          <w:color w:val="000000" w:themeColor="text1"/>
          <w:sz w:val="28"/>
          <w:szCs w:val="28"/>
        </w:rPr>
        <w:t>o purkh Jutt’ which was not in K</w:t>
      </w:r>
      <w:r w:rsidRPr="000E7918">
        <w:rPr>
          <w:rFonts w:ascii="Garamond" w:hAnsi="Garamond" w:cs="Times New Roman"/>
          <w:b/>
          <w:color w:val="000000" w:themeColor="text1"/>
          <w:sz w:val="28"/>
          <w:szCs w:val="28"/>
        </w:rPr>
        <w:t>artarpuri</w:t>
      </w:r>
      <w:r w:rsidR="00300607" w:rsidRPr="000E7918">
        <w:rPr>
          <w:rFonts w:ascii="Garamond" w:hAnsi="Garamond" w:cs="Times New Roman"/>
          <w:b/>
          <w:color w:val="000000" w:themeColor="text1"/>
          <w:sz w:val="28"/>
          <w:szCs w:val="28"/>
        </w:rPr>
        <w:t xml:space="preserve"> </w:t>
      </w:r>
      <w:r w:rsidRPr="000E7918">
        <w:rPr>
          <w:rFonts w:ascii="Garamond" w:hAnsi="Garamond" w:cs="Times New Roman"/>
          <w:b/>
          <w:color w:val="000000" w:themeColor="text1"/>
          <w:sz w:val="28"/>
          <w:szCs w:val="28"/>
        </w:rPr>
        <w:t>Bir  but also Rejected Faltu Bani</w:t>
      </w:r>
      <w:r w:rsidR="00300607" w:rsidRPr="000E7918">
        <w:rPr>
          <w:rFonts w:ascii="Garamond" w:hAnsi="Garamond" w:cs="Times New Roman"/>
          <w:b/>
          <w:color w:val="000000" w:themeColor="text1"/>
          <w:sz w:val="28"/>
          <w:szCs w:val="28"/>
        </w:rPr>
        <w:t xml:space="preserve">/ extracanonical compositins which were </w:t>
      </w:r>
      <w:r w:rsidRPr="000E7918">
        <w:rPr>
          <w:rFonts w:ascii="Garamond" w:hAnsi="Garamond" w:cs="Times New Roman"/>
          <w:b/>
          <w:color w:val="000000" w:themeColor="text1"/>
          <w:sz w:val="28"/>
          <w:szCs w:val="28"/>
        </w:rPr>
        <w:t xml:space="preserve"> noted in Pre 1706 Manuscripts as noted in derail below</w:t>
      </w:r>
      <w:r w:rsidR="00300607" w:rsidRPr="000E7918">
        <w:rPr>
          <w:rFonts w:ascii="Garamond" w:hAnsi="Garamond" w:cs="Times New Roman"/>
          <w:b/>
          <w:color w:val="000000" w:themeColor="text1"/>
          <w:sz w:val="28"/>
          <w:szCs w:val="28"/>
        </w:rPr>
        <w:t xml:space="preserve"> in item 5C</w:t>
      </w:r>
      <w:r w:rsidR="00043872" w:rsidRPr="000E7918">
        <w:rPr>
          <w:rFonts w:ascii="Garamond" w:hAnsi="Garamond" w:cs="Times New Roman"/>
          <w:color w:val="000000" w:themeColor="text1"/>
          <w:sz w:val="28"/>
          <w:szCs w:val="28"/>
        </w:rPr>
        <w:t>.</w:t>
      </w:r>
      <w:r w:rsidRPr="000E7918">
        <w:rPr>
          <w:rFonts w:ascii="Garamond" w:hAnsi="Garamond" w:cs="Times New Roman"/>
          <w:color w:val="000000" w:themeColor="text1"/>
          <w:sz w:val="28"/>
          <w:szCs w:val="28"/>
        </w:rPr>
        <w:t xml:space="preserve"> </w:t>
      </w:r>
      <w:r w:rsidR="00300607" w:rsidRPr="000E7918">
        <w:rPr>
          <w:rFonts w:ascii="Garamond" w:hAnsi="Garamond" w:cs="Times New Roman"/>
          <w:color w:val="000000" w:themeColor="text1"/>
          <w:sz w:val="28"/>
          <w:szCs w:val="28"/>
        </w:rPr>
        <w:t xml:space="preserve">On </w:t>
      </w:r>
      <w:r w:rsidRPr="000E7918">
        <w:rPr>
          <w:rFonts w:ascii="Garamond" w:hAnsi="Garamond" w:cs="Times New Roman"/>
          <w:color w:val="000000" w:themeColor="text1"/>
          <w:sz w:val="28"/>
          <w:szCs w:val="28"/>
        </w:rPr>
        <w:t>February 5</w:t>
      </w:r>
      <w:r w:rsidRPr="000E7918">
        <w:rPr>
          <w:rFonts w:ascii="Garamond" w:hAnsi="Garamond" w:cs="Times New Roman"/>
          <w:color w:val="000000" w:themeColor="text1"/>
          <w:sz w:val="28"/>
          <w:szCs w:val="28"/>
          <w:vertAlign w:val="superscript"/>
        </w:rPr>
        <w:t>th</w:t>
      </w:r>
      <w:r w:rsidRPr="000E7918">
        <w:rPr>
          <w:rFonts w:ascii="Garamond" w:hAnsi="Garamond" w:cs="Times New Roman"/>
          <w:color w:val="000000" w:themeColor="text1"/>
          <w:sz w:val="28"/>
          <w:szCs w:val="28"/>
        </w:rPr>
        <w:t xml:space="preserve"> 2013 clarification by </w:t>
      </w:r>
      <w:proofErr w:type="gramStart"/>
      <w:r w:rsidRPr="000E7918">
        <w:rPr>
          <w:rFonts w:ascii="Garamond" w:hAnsi="Garamond" w:cs="Times New Roman"/>
          <w:color w:val="000000" w:themeColor="text1"/>
          <w:sz w:val="28"/>
          <w:szCs w:val="28"/>
        </w:rPr>
        <w:t>Jathedar  Nandagarh</w:t>
      </w:r>
      <w:proofErr w:type="gramEnd"/>
      <w:r w:rsidRPr="000E7918">
        <w:rPr>
          <w:rFonts w:ascii="Garamond" w:hAnsi="Garamond" w:cs="Times New Roman"/>
          <w:color w:val="000000" w:themeColor="text1"/>
          <w:sz w:val="28"/>
          <w:szCs w:val="28"/>
        </w:rPr>
        <w:t xml:space="preserve"> from Sa</w:t>
      </w:r>
      <w:r w:rsidR="00043872" w:rsidRPr="000E7918">
        <w:rPr>
          <w:rFonts w:ascii="Garamond" w:hAnsi="Garamond" w:cs="Times New Roman"/>
          <w:color w:val="000000" w:themeColor="text1"/>
          <w:sz w:val="28"/>
          <w:szCs w:val="28"/>
        </w:rPr>
        <w:t>bo Ki Talwandi</w:t>
      </w:r>
      <w:r w:rsidR="00300607" w:rsidRPr="000E7918">
        <w:rPr>
          <w:rFonts w:ascii="Garamond" w:hAnsi="Garamond" w:cs="Times New Roman"/>
          <w:color w:val="000000" w:themeColor="text1"/>
          <w:sz w:val="28"/>
          <w:szCs w:val="28"/>
        </w:rPr>
        <w:t xml:space="preserve"> was </w:t>
      </w:r>
      <w:r w:rsidR="00043872" w:rsidRPr="000E7918">
        <w:rPr>
          <w:rFonts w:ascii="Garamond" w:hAnsi="Garamond" w:cs="Times New Roman"/>
          <w:color w:val="000000" w:themeColor="text1"/>
          <w:sz w:val="28"/>
          <w:szCs w:val="28"/>
        </w:rPr>
        <w:t xml:space="preserve"> also given on this issue.</w:t>
      </w:r>
    </w:p>
    <w:p w:rsidR="005C055D" w:rsidRPr="000E7918" w:rsidRDefault="005C055D" w:rsidP="005C055D">
      <w:pPr>
        <w:pStyle w:val="NormalWeb"/>
        <w:rPr>
          <w:rFonts w:ascii="Garamond" w:hAnsi="Garamond"/>
          <w:color w:val="000000" w:themeColor="text1"/>
          <w:sz w:val="28"/>
          <w:szCs w:val="28"/>
        </w:rPr>
      </w:pPr>
      <w:r w:rsidRPr="000E7918">
        <w:rPr>
          <w:rFonts w:ascii="Garamond" w:hAnsi="Garamond"/>
          <w:b/>
          <w:color w:val="000000" w:themeColor="text1"/>
          <w:sz w:val="28"/>
          <w:szCs w:val="28"/>
        </w:rPr>
        <w:t>B.)</w:t>
      </w:r>
      <w:r w:rsidRPr="000E7918">
        <w:rPr>
          <w:rFonts w:ascii="Garamond" w:hAnsi="Garamond"/>
          <w:color w:val="000000" w:themeColor="text1"/>
          <w:sz w:val="28"/>
          <w:szCs w:val="28"/>
        </w:rPr>
        <w:t xml:space="preserve"> </w:t>
      </w:r>
      <w:r w:rsidRPr="000E7918">
        <w:rPr>
          <w:rFonts w:ascii="Garamond" w:hAnsi="Garamond"/>
          <w:b/>
          <w:bCs/>
          <w:color w:val="000000" w:themeColor="text1"/>
          <w:sz w:val="28"/>
          <w:szCs w:val="28"/>
          <w:u w:val="single"/>
        </w:rPr>
        <w:t xml:space="preserve">Faltu  Compositions/Banis in Various Earlier  Manuscripts </w:t>
      </w:r>
      <w:r w:rsidR="00300607" w:rsidRPr="000E7918">
        <w:rPr>
          <w:rFonts w:ascii="Garamond" w:hAnsi="Garamond"/>
          <w:b/>
          <w:bCs/>
          <w:color w:val="000000" w:themeColor="text1"/>
          <w:sz w:val="28"/>
          <w:szCs w:val="28"/>
          <w:u w:val="single"/>
        </w:rPr>
        <w:t xml:space="preserve"> Edited/</w:t>
      </w:r>
      <w:r w:rsidRPr="000E7918">
        <w:rPr>
          <w:rFonts w:ascii="Garamond" w:hAnsi="Garamond"/>
          <w:b/>
          <w:bCs/>
          <w:color w:val="000000" w:themeColor="text1"/>
          <w:sz w:val="28"/>
          <w:szCs w:val="28"/>
          <w:u w:val="single"/>
        </w:rPr>
        <w:t>Rejected /Standardisation o</w:t>
      </w:r>
      <w:r w:rsidR="00300607" w:rsidRPr="000E7918">
        <w:rPr>
          <w:rFonts w:ascii="Garamond" w:hAnsi="Garamond"/>
          <w:b/>
          <w:bCs/>
          <w:color w:val="000000" w:themeColor="text1"/>
          <w:sz w:val="28"/>
          <w:szCs w:val="28"/>
          <w:u w:val="single"/>
        </w:rPr>
        <w:t xml:space="preserve">f Text  in Damami Bir 1706  </w:t>
      </w:r>
      <w:r w:rsidRPr="000E7918">
        <w:rPr>
          <w:rFonts w:ascii="Garamond" w:hAnsi="Garamond"/>
          <w:b/>
          <w:bCs/>
          <w:color w:val="000000" w:themeColor="text1"/>
          <w:sz w:val="28"/>
          <w:szCs w:val="28"/>
          <w:u w:val="single"/>
        </w:rPr>
        <w:t xml:space="preserve"> By Guru Gobind Singh</w:t>
      </w:r>
      <w:r w:rsidRPr="000E7918">
        <w:rPr>
          <w:rFonts w:ascii="Garamond" w:hAnsi="Garamond"/>
          <w:b/>
          <w:bCs/>
          <w:color w:val="000000" w:themeColor="text1"/>
          <w:sz w:val="28"/>
          <w:szCs w:val="28"/>
        </w:rPr>
        <w:t xml:space="preserve"> </w:t>
      </w:r>
      <w:r w:rsidRPr="000E7918">
        <w:rPr>
          <w:rFonts w:ascii="Garamond" w:hAnsi="Garamond"/>
          <w:b/>
          <w:bCs/>
          <w:color w:val="000000" w:themeColor="text1"/>
          <w:sz w:val="28"/>
          <w:szCs w:val="28"/>
          <w:u w:val="single"/>
        </w:rPr>
        <w:t>at Sri Damdama Sahib, Talwandi Sabo, Dist. Bathinda</w:t>
      </w:r>
      <w:r w:rsidRPr="000E7918">
        <w:rPr>
          <w:rFonts w:ascii="Garamond" w:hAnsi="Garamond"/>
          <w:color w:val="000000" w:themeColor="text1"/>
          <w:sz w:val="28"/>
          <w:szCs w:val="28"/>
        </w:rPr>
        <w:t>.</w:t>
      </w:r>
    </w:p>
    <w:p w:rsidR="00D972B1" w:rsidRPr="000E7918" w:rsidRDefault="005C055D" w:rsidP="005C055D">
      <w:pPr>
        <w:pStyle w:val="NormalWeb"/>
        <w:rPr>
          <w:rFonts w:ascii="Garamond" w:hAnsi="Garamond"/>
          <w:sz w:val="28"/>
          <w:szCs w:val="28"/>
        </w:rPr>
      </w:pPr>
      <w:r w:rsidRPr="000E7918">
        <w:rPr>
          <w:rFonts w:ascii="Garamond" w:hAnsi="Garamond"/>
          <w:noProof/>
          <w:sz w:val="28"/>
          <w:szCs w:val="28"/>
        </w:rPr>
        <mc:AlternateContent>
          <mc:Choice Requires="wps">
            <w:drawing>
              <wp:anchor distT="95250" distB="95250" distL="95250" distR="95250" simplePos="0" relativeHeight="251659264"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Rectangle 1" descr="damdama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6D70" id="Rectangle 1" o:spid="_x0000_s1026" alt="damdama1" style="position:absolute;margin-left:-27.2pt;margin-top:0;width:24pt;height:24pt;z-index:251659264;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yNhFcuwIAAMgF&#10;AAAOAAAAAAAAAAAAAAAAAC4CAABkcnMvZTJvRG9jLnhtbFBLAQItABQABgAIAAAAIQBMoOks2AAA&#10;AAMBAAAPAAAAAAAAAAAAAAAAABUFAABkcnMvZG93bnJldi54bWxQSwUGAAAAAAQABADzAAAAGgYA&#10;AAAA&#10;" o:allowoverlap="f" filled="f" stroked="f">
                <o:lock v:ext="edit" aspectratio="t"/>
                <w10:wrap type="square" anchory="line"/>
              </v:rect>
            </w:pict>
          </mc:Fallback>
        </mc:AlternateContent>
      </w:r>
      <w:r w:rsidRPr="000E7918">
        <w:rPr>
          <w:rFonts w:ascii="Garamond" w:hAnsi="Garamond"/>
          <w:sz w:val="28"/>
          <w:szCs w:val="28"/>
        </w:rPr>
        <w:t xml:space="preserve">Guru Gobind Singh stayed here </w:t>
      </w:r>
      <w:r w:rsidRPr="000E7918">
        <w:rPr>
          <w:rFonts w:ascii="Garamond" w:hAnsi="Garamond"/>
          <w:b/>
          <w:bCs/>
          <w:color w:val="000000" w:themeColor="text1"/>
          <w:sz w:val="28"/>
          <w:szCs w:val="28"/>
        </w:rPr>
        <w:t>Sri Damdama Sahib, Talwandi Sabo, and Dist. Bathinda</w:t>
      </w:r>
      <w:r w:rsidRPr="000E7918">
        <w:rPr>
          <w:rFonts w:ascii="Garamond" w:hAnsi="Garamond"/>
          <w:color w:val="000000" w:themeColor="text1"/>
          <w:sz w:val="28"/>
          <w:szCs w:val="28"/>
        </w:rPr>
        <w:t xml:space="preserve"> in </w:t>
      </w:r>
      <w:r w:rsidRPr="000E7918">
        <w:rPr>
          <w:rFonts w:ascii="Garamond" w:hAnsi="Garamond"/>
          <w:sz w:val="28"/>
          <w:szCs w:val="28"/>
        </w:rPr>
        <w:t xml:space="preserve">1706 AD after his last battle at Muktsar. It was here that Guru Gobind Singh with the help of his scribe Bhai Mani Singh </w:t>
      </w:r>
      <w:r w:rsidRPr="000E7918">
        <w:rPr>
          <w:rFonts w:ascii="Garamond" w:hAnsi="Garamond"/>
          <w:sz w:val="28"/>
          <w:szCs w:val="28"/>
        </w:rPr>
        <w:lastRenderedPageBreak/>
        <w:t>prepared/standardized the final and current version/Damdami of Sri Guru Granth Sahib Supported which is well supported by Evidence from Damdami Sarup Manuscripts written after 1706AD as noted below</w:t>
      </w:r>
      <w:r w:rsidR="00D972B1" w:rsidRPr="000E7918">
        <w:rPr>
          <w:rFonts w:ascii="Garamond" w:hAnsi="Garamond"/>
          <w:sz w:val="28"/>
          <w:szCs w:val="28"/>
        </w:rPr>
        <w:t xml:space="preserve"> in </w:t>
      </w:r>
      <w:proofErr w:type="gramStart"/>
      <w:r w:rsidR="00D972B1" w:rsidRPr="000E7918">
        <w:rPr>
          <w:rFonts w:ascii="Garamond" w:hAnsi="Garamond"/>
          <w:sz w:val="28"/>
          <w:szCs w:val="28"/>
        </w:rPr>
        <w:t xml:space="preserve">5C </w:t>
      </w:r>
      <w:r w:rsidRPr="000E7918">
        <w:rPr>
          <w:rFonts w:ascii="Garamond" w:hAnsi="Garamond"/>
          <w:sz w:val="28"/>
          <w:szCs w:val="28"/>
        </w:rPr>
        <w:t>.</w:t>
      </w:r>
      <w:proofErr w:type="gramEnd"/>
    </w:p>
    <w:p w:rsidR="00D972B1" w:rsidRPr="000E7918" w:rsidRDefault="00D972B1" w:rsidP="00D972B1">
      <w:pPr>
        <w:spacing w:after="0" w:line="240" w:lineRule="auto"/>
        <w:jc w:val="both"/>
        <w:rPr>
          <w:rFonts w:ascii="Garamond" w:eastAsia="Times New Roman" w:hAnsi="Garamond" w:cs="Arial"/>
          <w:color w:val="000000"/>
          <w:sz w:val="28"/>
          <w:szCs w:val="28"/>
        </w:rPr>
      </w:pPr>
      <w:r w:rsidRPr="000E7918">
        <w:rPr>
          <w:rFonts w:ascii="Garamond" w:eastAsia="Times New Roman" w:hAnsi="Garamond" w:cs="Times New Roman"/>
          <w:b/>
          <w:bCs/>
          <w:color w:val="000000" w:themeColor="text1"/>
          <w:kern w:val="24"/>
          <w:sz w:val="28"/>
          <w:szCs w:val="28"/>
        </w:rPr>
        <w:t xml:space="preserve"> </w:t>
      </w:r>
      <w:r w:rsidRPr="000E7918">
        <w:rPr>
          <w:rFonts w:ascii="Garamond" w:eastAsia="Times New Roman" w:hAnsi="Garamond" w:cs="Times New Roman"/>
          <w:bCs/>
          <w:color w:val="000000" w:themeColor="text1"/>
          <w:kern w:val="24"/>
          <w:sz w:val="28"/>
          <w:szCs w:val="28"/>
        </w:rPr>
        <w:t xml:space="preserve">Additionally evidence shows 48 persons listened the entire religious discourse and gained mastery over the contents and meaning of Guru Granth Sahib in 1706 AD at place now called “Gurudwar Likhansar” at sabo ki </w:t>
      </w:r>
      <w:proofErr w:type="gramStart"/>
      <w:r w:rsidRPr="000E7918">
        <w:rPr>
          <w:rFonts w:ascii="Garamond" w:eastAsia="Times New Roman" w:hAnsi="Garamond" w:cs="Times New Roman"/>
          <w:bCs/>
          <w:color w:val="000000" w:themeColor="text1"/>
          <w:kern w:val="24"/>
          <w:sz w:val="28"/>
          <w:szCs w:val="28"/>
        </w:rPr>
        <w:t>talwandi .</w:t>
      </w:r>
      <w:proofErr w:type="gramEnd"/>
      <w:r w:rsidRPr="000E7918">
        <w:rPr>
          <w:rFonts w:ascii="Garamond" w:eastAsia="Times New Roman" w:hAnsi="Garamond" w:cs="Times New Roman"/>
          <w:bCs/>
          <w:color w:val="000000" w:themeColor="text1"/>
          <w:kern w:val="24"/>
          <w:sz w:val="28"/>
          <w:szCs w:val="28"/>
        </w:rPr>
        <w:t xml:space="preserve"> As quoted BY Dr Bajwa in his paper 2013 at riverside university</w:t>
      </w:r>
      <w:r w:rsidRPr="000E7918">
        <w:rPr>
          <w:rFonts w:ascii="Garamond" w:eastAsia="Times New Roman" w:hAnsi="Garamond" w:cs="Arial"/>
          <w:bCs/>
          <w:color w:val="000000" w:themeColor="text1"/>
          <w:kern w:val="24"/>
          <w:sz w:val="28"/>
          <w:szCs w:val="28"/>
        </w:rPr>
        <w:t xml:space="preserve"> based on </w:t>
      </w:r>
      <w:proofErr w:type="gramStart"/>
      <w:r w:rsidRPr="000E7918">
        <w:rPr>
          <w:rFonts w:ascii="Garamond" w:eastAsia="Times New Roman" w:hAnsi="Garamond" w:cs="Arial"/>
          <w:bCs/>
          <w:color w:val="000000" w:themeColor="text1"/>
          <w:kern w:val="24"/>
          <w:sz w:val="28"/>
          <w:szCs w:val="28"/>
        </w:rPr>
        <w:t>" Daura</w:t>
      </w:r>
      <w:proofErr w:type="gramEnd"/>
      <w:r w:rsidRPr="000E7918">
        <w:rPr>
          <w:rFonts w:ascii="Garamond" w:eastAsia="Times New Roman" w:hAnsi="Garamond" w:cs="Arial"/>
          <w:bCs/>
          <w:color w:val="000000" w:themeColor="text1"/>
          <w:kern w:val="24"/>
          <w:sz w:val="28"/>
          <w:szCs w:val="28"/>
        </w:rPr>
        <w:t xml:space="preserve"> pothi"</w:t>
      </w:r>
      <w:r w:rsidRPr="000E7918">
        <w:rPr>
          <w:rFonts w:ascii="Garamond" w:eastAsia="Times New Roman" w:hAnsi="Garamond" w:cs="Times New Roman"/>
          <w:bCs/>
          <w:color w:val="000000" w:themeColor="text1"/>
          <w:kern w:val="24"/>
          <w:sz w:val="28"/>
          <w:szCs w:val="28"/>
        </w:rPr>
        <w:t xml:space="preserve"> as follows:</w:t>
      </w:r>
      <w:r w:rsidRPr="000E7918">
        <w:rPr>
          <w:rFonts w:ascii="Garamond" w:eastAsia="Times New Roman" w:hAnsi="Garamond" w:cs="Arial"/>
          <w:color w:val="000000"/>
          <w:sz w:val="28"/>
          <w:szCs w:val="28"/>
        </w:rPr>
        <w:t xml:space="preserve">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(1) Bhai Mani Singh; (2) Baba Deep Singh; (3) Baba Ram Koer (Gurbakhash Singh) (4) Baba Kahan Singh; (5) Baba Binod Singh; (6) Baba Gurbakhash Singh Shahid; (6) Bhai Dan Singh; (8) Bhai Param Singh; (9) Bhai Dharam Singh;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(10) Bhai Shamir Singh (Dina); (11) Bhai Nand Lal; (12) Bhai Dhana Singh Kaviraj; (13) Bhai Daya Singh (Jind); (14) Bhai Bhiva Singh (Bathinda); (15) Bhai Piara Singh (Amritsar); (16) Bhai Bir Singh; (17) Bhai Dhir Singh; (18) Bhai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Sunder Singh (Dharam Kot); (19) Bhai Amar Singh (Miran Kot); (20) Bhai Tara Singh (Delhi); (21) Bhai Jagjivan Singh (Ambala); (22) Bhai Gopal Singh (Mani Majra); (23) Bhai Dhiyan Singh (Majra); (24) Bhai Bishamber Singh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(Ujjain); (25) Bhai Hargopal Singh (Ujjain); (26) Bhai Man Singh (Chaurbardar); (27) Bhai Rai Singh (Rampur); (28) Bhai Makhan Singh (Nabha); (29) Bhai Madan Singh (Aetiana); (30) Bhai Dharam Singh (Bhinder Kalan); (31) Bhai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Sujan Singh (Ropar); (32) Bhai Jiwan Singh (Boparai); (33) Bhai Akal Singh (Akhara); (34) Bhai Pirtpal Singh (Rawalpindi); (35) Bhai Dayal Singh (Goindwal); (36) Bhai Bhakhtavar Singh Sodhi (Anandpur); (37) Bhai Deva Singh (Tarn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Taran); (38) Bhai Meva Singh (Khadur Sahib); (39) Bhai Dhiyan Singh (Nankana Sahib); (40) Bhai Achal Singh (Talwanid Sabo); (41) Bhai Jai Singh (Raja Jaipur); (42) Bhai Bishan Singh (Raja Jodhpur); (43) Bhai Bhag Singh </w:t>
      </w:r>
    </w:p>
    <w:p w:rsidR="00D972B1" w:rsidRPr="000E7918" w:rsidRDefault="00D972B1" w:rsidP="00D972B1">
      <w:pPr>
        <w:spacing w:after="0" w:line="216" w:lineRule="auto"/>
        <w:jc w:val="both"/>
        <w:rPr>
          <w:rFonts w:ascii="Garamond" w:eastAsia="Times New Roman" w:hAnsi="Garamond" w:cs="Arial"/>
          <w:color w:val="000000"/>
          <w:sz w:val="28"/>
          <w:szCs w:val="28"/>
        </w:rPr>
      </w:pP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themeColor="text1"/>
          <w:kern w:val="24"/>
          <w:sz w:val="28"/>
          <w:szCs w:val="28"/>
        </w:rPr>
        <w:t xml:space="preserve">(Anandpur); (44) Bhai Vasava Singh (Chola Sahib); (45) Bhai Khaniya Singh (Takhtupura); (46) Bhai Ram Singh (Phulke); (47) Bhai Tirlok Singh (Phulke); (48) Bhai Maliaghar Singh (Nirmala). </w:t>
      </w: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sz w:val="28"/>
          <w:szCs w:val="28"/>
        </w:rPr>
        <w:t> </w:t>
      </w:r>
    </w:p>
    <w:p w:rsidR="00D972B1" w:rsidRPr="000E7918" w:rsidRDefault="00D972B1" w:rsidP="00D972B1">
      <w:pPr>
        <w:spacing w:after="0" w:line="216" w:lineRule="auto"/>
        <w:jc w:val="both"/>
        <w:rPr>
          <w:rFonts w:ascii="Garamond" w:eastAsia="Times New Roman" w:hAnsi="Garamond" w:cs="Arial"/>
          <w:color w:val="000000"/>
          <w:sz w:val="28"/>
          <w:szCs w:val="28"/>
        </w:rPr>
      </w:pPr>
      <w:r w:rsidRPr="000E7918">
        <w:rPr>
          <w:rFonts w:ascii="Garamond" w:eastAsia="Times New Roman" w:hAnsi="Garamond" w:cs="Arial"/>
          <w:color w:val="000000"/>
          <w:sz w:val="28"/>
          <w:szCs w:val="28"/>
        </w:rPr>
        <w:t> </w:t>
      </w:r>
    </w:p>
    <w:p w:rsidR="00D972B1" w:rsidRPr="000E7918" w:rsidRDefault="00D972B1" w:rsidP="00961BA4">
      <w:pPr>
        <w:pStyle w:val="ListParagraph"/>
        <w:numPr>
          <w:ilvl w:val="0"/>
          <w:numId w:val="2"/>
        </w:numPr>
        <w:spacing w:line="216" w:lineRule="auto"/>
        <w:jc w:val="both"/>
        <w:rPr>
          <w:rFonts w:ascii="Garamond" w:hAnsi="Garamond" w:cs="Arial"/>
          <w:b/>
          <w:color w:val="000000"/>
          <w:sz w:val="28"/>
          <w:szCs w:val="28"/>
        </w:rPr>
      </w:pPr>
      <w:r w:rsidRPr="000E7918">
        <w:rPr>
          <w:rFonts w:ascii="Garamond" w:hAnsi="Garamond"/>
          <w:b/>
          <w:color w:val="000000" w:themeColor="text1"/>
          <w:kern w:val="24"/>
          <w:sz w:val="28"/>
          <w:szCs w:val="28"/>
        </w:rPr>
        <w:t>Without understanding the features of Kartarpuri, Khari</w:t>
      </w:r>
      <w:r w:rsidRPr="000E7918">
        <w:rPr>
          <w:rFonts w:ascii="Garamond" w:hAnsi="Garamond" w:cs="Arial"/>
          <w:b/>
          <w:color w:val="000000" w:themeColor="text1"/>
          <w:kern w:val="24"/>
          <w:sz w:val="28"/>
          <w:szCs w:val="28"/>
        </w:rPr>
        <w:t>/banno</w:t>
      </w:r>
      <w:r w:rsidRPr="000E7918">
        <w:rPr>
          <w:rFonts w:ascii="Garamond" w:hAnsi="Garamond"/>
          <w:b/>
          <w:color w:val="000000" w:themeColor="text1"/>
          <w:kern w:val="24"/>
          <w:sz w:val="28"/>
          <w:szCs w:val="28"/>
        </w:rPr>
        <w:t xml:space="preserve"> and Damdami versions one cannot decide about the merit of a Manuscript.</w:t>
      </w:r>
      <w:r w:rsidRPr="000E7918">
        <w:rPr>
          <w:rFonts w:ascii="Garamond" w:eastAsia="Arial" w:hAnsi="Garamond"/>
          <w:b/>
          <w:color w:val="000000"/>
          <w:sz w:val="28"/>
          <w:szCs w:val="28"/>
        </w:rPr>
        <w:t xml:space="preserve"> </w:t>
      </w:r>
      <w:r w:rsidRPr="000E7918">
        <w:rPr>
          <w:rFonts w:ascii="Garamond" w:hAnsi="Garamond" w:cs="Arial"/>
          <w:b/>
          <w:color w:val="000000" w:themeColor="text1"/>
          <w:kern w:val="24"/>
          <w:sz w:val="28"/>
          <w:szCs w:val="28"/>
        </w:rPr>
        <w:t xml:space="preserve">Most of the MSS written </w:t>
      </w:r>
      <w:proofErr w:type="gramStart"/>
      <w:r w:rsidR="00561883" w:rsidRPr="000E7918">
        <w:rPr>
          <w:rFonts w:ascii="Garamond" w:hAnsi="Garamond" w:cs="Arial"/>
          <w:b/>
          <w:color w:val="000000" w:themeColor="text1"/>
          <w:kern w:val="24"/>
          <w:sz w:val="28"/>
          <w:szCs w:val="28"/>
        </w:rPr>
        <w:t>between  1675</w:t>
      </w:r>
      <w:proofErr w:type="gramEnd"/>
      <w:r w:rsidRPr="000E7918">
        <w:rPr>
          <w:rFonts w:ascii="Garamond" w:hAnsi="Garamond" w:cs="Arial"/>
          <w:b/>
          <w:color w:val="000000" w:themeColor="text1"/>
          <w:kern w:val="24"/>
          <w:sz w:val="28"/>
          <w:szCs w:val="28"/>
        </w:rPr>
        <w:t>-1706 belong to Khari</w:t>
      </w:r>
      <w:r w:rsidR="00961BA4" w:rsidRPr="000E7918">
        <w:rPr>
          <w:rFonts w:ascii="Garamond" w:hAnsi="Garamond" w:cs="Arial"/>
          <w:b/>
          <w:color w:val="000000" w:themeColor="text1"/>
          <w:kern w:val="24"/>
          <w:sz w:val="28"/>
          <w:szCs w:val="28"/>
        </w:rPr>
        <w:t>/B</w:t>
      </w:r>
      <w:r w:rsidRPr="000E7918">
        <w:rPr>
          <w:rFonts w:ascii="Garamond" w:hAnsi="Garamond" w:cs="Arial"/>
          <w:b/>
          <w:color w:val="000000" w:themeColor="text1"/>
          <w:kern w:val="24"/>
          <w:sz w:val="28"/>
          <w:szCs w:val="28"/>
        </w:rPr>
        <w:t>anno text family.</w:t>
      </w:r>
      <w:r w:rsidRPr="000E7918">
        <w:rPr>
          <w:rFonts w:ascii="Garamond" w:hAnsi="Garamond" w:cs="Arial"/>
          <w:b/>
          <w:color w:val="000000"/>
          <w:sz w:val="28"/>
          <w:szCs w:val="28"/>
        </w:rPr>
        <w:t xml:space="preserve"> </w:t>
      </w:r>
    </w:p>
    <w:p w:rsidR="00CD307D" w:rsidRPr="000E7918" w:rsidRDefault="00CD307D" w:rsidP="00961BA4">
      <w:pPr>
        <w:pStyle w:val="NormalWeb"/>
        <w:numPr>
          <w:ilvl w:val="0"/>
          <w:numId w:val="2"/>
        </w:numPr>
        <w:rPr>
          <w:rFonts w:ascii="Garamond" w:hAnsi="Garamond"/>
          <w:sz w:val="28"/>
          <w:szCs w:val="28"/>
        </w:rPr>
      </w:pPr>
      <w:r w:rsidRPr="000E7918">
        <w:rPr>
          <w:rFonts w:ascii="Garamond" w:hAnsi="Garamond"/>
          <w:sz w:val="28"/>
          <w:szCs w:val="28"/>
        </w:rPr>
        <w:t xml:space="preserve">It is not unknown that some scholars produce controversies and hide behind the walls of academics after floating unauthenticated documents to match their </w:t>
      </w:r>
      <w:r w:rsidRPr="000E7918">
        <w:rPr>
          <w:rFonts w:ascii="Garamond" w:hAnsi="Garamond"/>
          <w:sz w:val="28"/>
          <w:szCs w:val="28"/>
        </w:rPr>
        <w:lastRenderedPageBreak/>
        <w:t xml:space="preserve">goals in order to put bread and butter on their table and support their families. They do not care even if it is at the cost of disturbing and dividing the tradition. </w:t>
      </w:r>
      <w:r w:rsidR="007F3871" w:rsidRPr="000E7918">
        <w:rPr>
          <w:rFonts w:ascii="Garamond" w:hAnsi="Garamond"/>
          <w:bCs/>
          <w:sz w:val="28"/>
          <w:szCs w:val="28"/>
        </w:rPr>
        <w:t xml:space="preserve">OPEN challenge is now </w:t>
      </w:r>
      <w:proofErr w:type="gramStart"/>
      <w:r w:rsidR="007F3871" w:rsidRPr="000E7918">
        <w:rPr>
          <w:rFonts w:ascii="Garamond" w:hAnsi="Garamond"/>
          <w:bCs/>
          <w:sz w:val="28"/>
          <w:szCs w:val="28"/>
        </w:rPr>
        <w:t>before  all</w:t>
      </w:r>
      <w:proofErr w:type="gramEnd"/>
      <w:r w:rsidR="007F3871" w:rsidRPr="000E7918">
        <w:rPr>
          <w:rFonts w:ascii="Garamond" w:hAnsi="Garamond"/>
          <w:bCs/>
          <w:sz w:val="28"/>
          <w:szCs w:val="28"/>
        </w:rPr>
        <w:t xml:space="preserve"> textual Sikh scholars to present any Manuscript </w:t>
      </w:r>
      <w:r w:rsidR="007F3871" w:rsidRPr="000E7918">
        <w:rPr>
          <w:rFonts w:ascii="Garamond" w:hAnsi="Garamond" w:cs="Arial"/>
          <w:bCs/>
          <w:sz w:val="28"/>
          <w:szCs w:val="28"/>
        </w:rPr>
        <w:t>PRE</w:t>
      </w:r>
      <w:r w:rsidR="007F3871" w:rsidRPr="000E7918">
        <w:rPr>
          <w:rFonts w:ascii="Garamond" w:hAnsi="Garamond"/>
          <w:bCs/>
          <w:sz w:val="28"/>
          <w:szCs w:val="28"/>
        </w:rPr>
        <w:t xml:space="preserve"> </w:t>
      </w:r>
      <w:r w:rsidR="007F3871" w:rsidRPr="000E7918">
        <w:rPr>
          <w:rFonts w:ascii="Garamond" w:hAnsi="Garamond" w:cs="Arial"/>
          <w:bCs/>
          <w:sz w:val="28"/>
          <w:szCs w:val="28"/>
        </w:rPr>
        <w:t>1706</w:t>
      </w:r>
      <w:r w:rsidR="007F3871" w:rsidRPr="000E7918">
        <w:rPr>
          <w:rFonts w:ascii="Garamond" w:hAnsi="Garamond"/>
          <w:bCs/>
          <w:sz w:val="28"/>
          <w:szCs w:val="28"/>
        </w:rPr>
        <w:t xml:space="preserve"> AD available  </w:t>
      </w:r>
      <w:r w:rsidR="007F3871" w:rsidRPr="000E7918">
        <w:rPr>
          <w:rFonts w:ascii="Garamond" w:hAnsi="Garamond" w:cs="Arial"/>
          <w:bCs/>
          <w:sz w:val="28"/>
          <w:szCs w:val="28"/>
        </w:rPr>
        <w:t xml:space="preserve">which can match </w:t>
      </w:r>
      <w:r w:rsidR="007F3871" w:rsidRPr="000E7918">
        <w:rPr>
          <w:rFonts w:ascii="Garamond" w:hAnsi="Garamond"/>
          <w:bCs/>
          <w:sz w:val="28"/>
          <w:szCs w:val="28"/>
        </w:rPr>
        <w:t>finally</w:t>
      </w:r>
      <w:r w:rsidR="007F3871" w:rsidRPr="000E7918">
        <w:rPr>
          <w:rFonts w:ascii="Garamond" w:hAnsi="Garamond" w:cs="Arial"/>
          <w:bCs/>
          <w:sz w:val="28"/>
          <w:szCs w:val="28"/>
        </w:rPr>
        <w:t>  what we find </w:t>
      </w:r>
      <w:r w:rsidR="007F3871" w:rsidRPr="000E7918">
        <w:rPr>
          <w:rFonts w:ascii="Garamond" w:hAnsi="Garamond"/>
          <w:bCs/>
          <w:sz w:val="28"/>
          <w:szCs w:val="28"/>
        </w:rPr>
        <w:t xml:space="preserve"> NOW IN standardized  Damdami Birs</w:t>
      </w:r>
      <w:r w:rsidR="007F3871" w:rsidRPr="000E7918">
        <w:rPr>
          <w:rFonts w:ascii="Garamond" w:hAnsi="Garamond" w:cs="Arial"/>
          <w:bCs/>
          <w:sz w:val="28"/>
          <w:szCs w:val="28"/>
        </w:rPr>
        <w:t xml:space="preserve"> between 1706-1800 AD</w:t>
      </w:r>
      <w:r w:rsidR="007F3871" w:rsidRPr="000E7918">
        <w:rPr>
          <w:rFonts w:ascii="Garamond" w:hAnsi="Garamond"/>
          <w:bCs/>
          <w:sz w:val="28"/>
          <w:szCs w:val="28"/>
        </w:rPr>
        <w:t>.</w:t>
      </w:r>
    </w:p>
    <w:p w:rsidR="00300607" w:rsidRPr="000E7918" w:rsidRDefault="00300607" w:rsidP="005C055D">
      <w:pPr>
        <w:rPr>
          <w:rFonts w:ascii="Garamond" w:eastAsia="Times New Roman" w:hAnsi="Garamond" w:cs="Times New Roman"/>
          <w:b/>
          <w:bCs/>
          <w:color w:val="000000"/>
          <w:sz w:val="28"/>
          <w:szCs w:val="28"/>
          <w:lang w:bidi="pa-IN"/>
        </w:rPr>
      </w:pPr>
    </w:p>
    <w:p w:rsidR="005C055D" w:rsidRPr="000E7918" w:rsidRDefault="005C055D" w:rsidP="005C055D">
      <w:pPr>
        <w:rPr>
          <w:rFonts w:ascii="Garamond" w:eastAsia="Times New Roman" w:hAnsi="Garamond" w:cs="Times New Roman"/>
          <w:color w:val="000000"/>
          <w:sz w:val="28"/>
          <w:szCs w:val="28"/>
          <w:lang w:bidi="pa-IN"/>
        </w:rPr>
      </w:pPr>
      <w:r w:rsidRPr="000E7918">
        <w:rPr>
          <w:rFonts w:ascii="Garamond" w:eastAsia="Times New Roman" w:hAnsi="Garamond" w:cs="Times New Roman"/>
          <w:b/>
          <w:bCs/>
          <w:color w:val="000000"/>
          <w:sz w:val="28"/>
          <w:szCs w:val="28"/>
          <w:lang w:bidi="pa-IN"/>
        </w:rPr>
        <w:t>C.)EXTRA CANONICAL COMPOSITIONS/ FALTU BANIS OF INTEREST IN some OLD MANUSCRIPTS finally standardized</w:t>
      </w:r>
      <w:r w:rsidR="00300607" w:rsidRPr="000E7918">
        <w:rPr>
          <w:rFonts w:ascii="Garamond" w:eastAsia="Times New Roman" w:hAnsi="Garamond" w:cs="Times New Roman"/>
          <w:b/>
          <w:bCs/>
          <w:color w:val="000000"/>
          <w:sz w:val="28"/>
          <w:szCs w:val="28"/>
          <w:lang w:bidi="pa-IN"/>
        </w:rPr>
        <w:t>/edited/fixed</w:t>
      </w:r>
      <w:r w:rsidRPr="000E7918">
        <w:rPr>
          <w:rFonts w:ascii="Garamond" w:eastAsia="Times New Roman" w:hAnsi="Garamond" w:cs="Times New Roman"/>
          <w:b/>
          <w:bCs/>
          <w:color w:val="000000"/>
          <w:sz w:val="28"/>
          <w:szCs w:val="28"/>
          <w:lang w:bidi="pa-IN"/>
        </w:rPr>
        <w:t xml:space="preserve"> in Damdami Bir In 1706AD is as follows.</w:t>
      </w:r>
    </w:p>
    <w:p w:rsidR="005C055D" w:rsidRPr="000E7918" w:rsidRDefault="005C055D" w:rsidP="005C055D">
      <w:pPr>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  </w:t>
      </w:r>
      <w:r w:rsidRPr="000E7918">
        <w:rPr>
          <w:rFonts w:ascii="Garamond" w:eastAsia="Times New Roman" w:hAnsi="Garamond" w:cs="Calibri"/>
          <w:b/>
          <w:bCs/>
          <w:color w:val="000000"/>
          <w:sz w:val="28"/>
          <w:szCs w:val="28"/>
          <w:lang w:bidi="pa-IN"/>
        </w:rPr>
        <w:t>1.</w:t>
      </w:r>
      <w:r w:rsidRPr="000E7918">
        <w:rPr>
          <w:rFonts w:ascii="Garamond" w:eastAsia="Times New Roman" w:hAnsi="Garamond" w:cs="Times New Roman"/>
          <w:b/>
          <w:bCs/>
          <w:color w:val="000000"/>
          <w:sz w:val="28"/>
          <w:szCs w:val="28"/>
          <w:lang w:bidi="pa-IN"/>
        </w:rPr>
        <w:t xml:space="preserve">      Composition </w:t>
      </w:r>
      <w:r w:rsidRPr="000E7918">
        <w:rPr>
          <w:rFonts w:ascii="Garamond" w:eastAsia="Times New Roman" w:hAnsi="Garamond" w:cs="Arial"/>
          <w:b/>
          <w:bCs/>
          <w:color w:val="000000"/>
          <w:sz w:val="28"/>
          <w:szCs w:val="28"/>
          <w:lang w:bidi="pa-IN"/>
        </w:rPr>
        <w:t>“Salok Jit Dar Mohma</w:t>
      </w:r>
      <w:r w:rsidR="00300607" w:rsidRPr="000E7918">
        <w:rPr>
          <w:rFonts w:ascii="Garamond" w:eastAsia="Times New Roman" w:hAnsi="Garamond" w:cs="Arial"/>
          <w:b/>
          <w:bCs/>
          <w:color w:val="000000"/>
          <w:sz w:val="28"/>
          <w:szCs w:val="28"/>
          <w:lang w:bidi="pa-IN"/>
        </w:rPr>
        <w:t>da#3 saloks attributed to Guru N</w:t>
      </w:r>
      <w:r w:rsidRPr="000E7918">
        <w:rPr>
          <w:rFonts w:ascii="Garamond" w:eastAsia="Times New Roman" w:hAnsi="Garamond" w:cs="Arial"/>
          <w:b/>
          <w:bCs/>
          <w:color w:val="000000"/>
          <w:sz w:val="28"/>
          <w:szCs w:val="28"/>
          <w:lang w:bidi="pa-IN"/>
        </w:rPr>
        <w:t>anak”.                  - deleted</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2.</w:t>
      </w:r>
      <w:r w:rsidRPr="000E7918">
        <w:rPr>
          <w:rFonts w:ascii="Garamond" w:eastAsia="Times New Roman" w:hAnsi="Garamond" w:cs="Times New Roman"/>
          <w:b/>
          <w:bCs/>
          <w:color w:val="000000"/>
          <w:sz w:val="28"/>
          <w:szCs w:val="28"/>
          <w:lang w:bidi="pa-IN"/>
        </w:rPr>
        <w:t>      Composition</w:t>
      </w:r>
      <w:r w:rsidRPr="000E7918">
        <w:rPr>
          <w:rFonts w:ascii="Garamond" w:eastAsia="Times New Roman" w:hAnsi="Garamond" w:cs="Arial"/>
          <w:b/>
          <w:bCs/>
          <w:color w:val="000000"/>
          <w:sz w:val="28"/>
          <w:szCs w:val="28"/>
          <w:lang w:bidi="pa-IN"/>
        </w:rPr>
        <w:t xml:space="preserve"> Ghost Malar Naal</w:t>
      </w:r>
      <w:r w:rsidRPr="000E7918">
        <w:rPr>
          <w:rFonts w:ascii="Garamond" w:hAnsi="Garamond" w:cs="Times New Roman"/>
          <w:i/>
          <w:sz w:val="28"/>
          <w:szCs w:val="28"/>
        </w:rPr>
        <w:t xml:space="preserve"> “Bai atish aab khak</w:t>
      </w:r>
      <w:r w:rsidRPr="000E7918">
        <w:rPr>
          <w:rFonts w:ascii="Garamond" w:hAnsi="Garamond" w:cs="Times New Roman"/>
          <w:sz w:val="28"/>
          <w:szCs w:val="28"/>
        </w:rPr>
        <w:t>…</w:t>
      </w:r>
      <w:r w:rsidRPr="000E7918">
        <w:rPr>
          <w:rFonts w:ascii="Garamond" w:eastAsia="Times New Roman" w:hAnsi="Garamond" w:cs="Arial"/>
          <w:b/>
          <w:bCs/>
          <w:color w:val="000000"/>
          <w:sz w:val="28"/>
          <w:szCs w:val="28"/>
          <w:lang w:bidi="pa-IN"/>
        </w:rPr>
        <w:t xml:space="preserve">”total #16 stanzas attributed to </w:t>
      </w:r>
      <w:r w:rsidR="00043872" w:rsidRPr="000E7918">
        <w:rPr>
          <w:rFonts w:ascii="Garamond" w:eastAsia="Times New Roman" w:hAnsi="Garamond" w:cs="Arial"/>
          <w:b/>
          <w:bCs/>
          <w:color w:val="000000"/>
          <w:sz w:val="28"/>
          <w:szCs w:val="28"/>
          <w:lang w:bidi="pa-IN"/>
        </w:rPr>
        <w:t>Guru</w:t>
      </w:r>
      <w:r w:rsidRPr="000E7918">
        <w:rPr>
          <w:rFonts w:ascii="Garamond" w:eastAsia="Times New Roman" w:hAnsi="Garamond" w:cs="Arial"/>
          <w:b/>
          <w:bCs/>
          <w:color w:val="000000"/>
          <w:sz w:val="28"/>
          <w:szCs w:val="28"/>
          <w:lang w:bidi="pa-IN"/>
        </w:rPr>
        <w:t xml:space="preserve"> Nanak).  – deleted </w:t>
      </w:r>
      <w:r w:rsidRPr="000E7918">
        <w:rPr>
          <w:rFonts w:ascii="Garamond" w:eastAsia="Times New Roman" w:hAnsi="Garamond" w:cs="Arial"/>
          <w:b/>
          <w:bCs/>
          <w:color w:val="FF0000"/>
          <w:sz w:val="28"/>
          <w:szCs w:val="28"/>
          <w:lang w:bidi="pa-IN"/>
        </w:rPr>
        <w:t xml:space="preserve">Written by Probably by Hindali.s.  Muslim message promotes yoga, written </w:t>
      </w:r>
      <w:proofErr w:type="gramStart"/>
      <w:r w:rsidRPr="000E7918">
        <w:rPr>
          <w:rFonts w:ascii="Garamond" w:eastAsia="Times New Roman" w:hAnsi="Garamond" w:cs="Arial"/>
          <w:b/>
          <w:bCs/>
          <w:color w:val="FF0000"/>
          <w:sz w:val="28"/>
          <w:szCs w:val="28"/>
          <w:lang w:bidi="pa-IN"/>
        </w:rPr>
        <w:t>In</w:t>
      </w:r>
      <w:proofErr w:type="gramEnd"/>
      <w:r w:rsidRPr="000E7918">
        <w:rPr>
          <w:rFonts w:ascii="Garamond" w:eastAsia="Times New Roman" w:hAnsi="Garamond" w:cs="Arial"/>
          <w:b/>
          <w:bCs/>
          <w:color w:val="FF0000"/>
          <w:sz w:val="28"/>
          <w:szCs w:val="28"/>
          <w:lang w:bidi="pa-IN"/>
        </w:rPr>
        <w:t xml:space="preserve"> torki</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3.</w:t>
      </w:r>
      <w:r w:rsidRPr="000E7918">
        <w:rPr>
          <w:rFonts w:ascii="Garamond" w:eastAsia="Times New Roman" w:hAnsi="Garamond" w:cs="Times New Roman"/>
          <w:b/>
          <w:bCs/>
          <w:color w:val="000000"/>
          <w:sz w:val="28"/>
          <w:szCs w:val="28"/>
          <w:lang w:bidi="pa-IN"/>
        </w:rPr>
        <w:t xml:space="preserve">     Composition “ </w:t>
      </w:r>
      <w:r w:rsidRPr="000E7918">
        <w:rPr>
          <w:rFonts w:ascii="Garamond" w:eastAsia="Times New Roman" w:hAnsi="Garamond" w:cs="Arial"/>
          <w:b/>
          <w:bCs/>
          <w:color w:val="000000"/>
          <w:sz w:val="28"/>
          <w:szCs w:val="28"/>
          <w:lang w:bidi="pa-IN"/>
        </w:rPr>
        <w:t xml:space="preserve">Ratan Mala composition  starting with </w:t>
      </w:r>
      <w:r w:rsidRPr="000E7918">
        <w:rPr>
          <w:rFonts w:ascii="Garamond" w:hAnsi="Garamond" w:cs="Times New Roman"/>
          <w:i/>
          <w:sz w:val="28"/>
          <w:szCs w:val="28"/>
        </w:rPr>
        <w:t>,</w:t>
      </w:r>
      <w:r w:rsidRPr="000E7918">
        <w:rPr>
          <w:rFonts w:ascii="Garamond" w:hAnsi="Garamond" w:cs="Times New Roman"/>
          <w:sz w:val="28"/>
          <w:szCs w:val="28"/>
        </w:rPr>
        <w:t>‘</w:t>
      </w:r>
      <w:r w:rsidRPr="000E7918">
        <w:rPr>
          <w:rFonts w:ascii="Garamond" w:hAnsi="Garamond" w:cs="Times New Roman"/>
          <w:i/>
          <w:sz w:val="28"/>
          <w:szCs w:val="28"/>
        </w:rPr>
        <w:t>Asan sadh Niralam…</w:t>
      </w:r>
      <w:r w:rsidRPr="000E7918">
        <w:rPr>
          <w:rFonts w:ascii="Garamond" w:hAnsi="Garamond" w:cs="Times New Roman"/>
          <w:sz w:val="28"/>
          <w:szCs w:val="28"/>
        </w:rPr>
        <w:t xml:space="preserve">’ total  </w:t>
      </w:r>
      <w:r w:rsidRPr="000E7918">
        <w:rPr>
          <w:rFonts w:ascii="Garamond" w:eastAsia="Times New Roman" w:hAnsi="Garamond" w:cs="Arial"/>
          <w:b/>
          <w:bCs/>
          <w:color w:val="000000"/>
          <w:sz w:val="28"/>
          <w:szCs w:val="28"/>
          <w:lang w:bidi="pa-IN"/>
        </w:rPr>
        <w:t>#25 stanzas- deleted</w:t>
      </w:r>
      <w:r w:rsidRPr="000E7918">
        <w:rPr>
          <w:rFonts w:ascii="Garamond" w:eastAsia="Times New Roman" w:hAnsi="Garamond" w:cs="Arial"/>
          <w:b/>
          <w:bCs/>
          <w:color w:val="FF0000"/>
          <w:sz w:val="28"/>
          <w:szCs w:val="28"/>
          <w:lang w:bidi="pa-IN"/>
        </w:rPr>
        <w:t xml:space="preserve"> Promotes Hath Yoga,part of Pran sangli, written BY Udasi,s</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4.</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SO </w:t>
      </w:r>
      <w:r w:rsidR="00043872" w:rsidRPr="000E7918">
        <w:rPr>
          <w:rFonts w:ascii="Garamond" w:eastAsia="Times New Roman" w:hAnsi="Garamond" w:cs="Arial"/>
          <w:b/>
          <w:bCs/>
          <w:color w:val="000000"/>
          <w:sz w:val="28"/>
          <w:szCs w:val="28"/>
          <w:lang w:bidi="pa-IN"/>
        </w:rPr>
        <w:t>PURKH four</w:t>
      </w:r>
      <w:r w:rsidRPr="000E7918">
        <w:rPr>
          <w:rFonts w:ascii="Garamond" w:eastAsia="Times New Roman" w:hAnsi="Garamond" w:cs="Arial"/>
          <w:b/>
          <w:bCs/>
          <w:color w:val="000000"/>
          <w:sz w:val="28"/>
          <w:szCs w:val="28"/>
          <w:lang w:bidi="pa-IN"/>
        </w:rPr>
        <w:t xml:space="preserve"> saloks JUTT </w:t>
      </w:r>
      <w:r w:rsidR="003B52EA" w:rsidRPr="000E7918">
        <w:rPr>
          <w:rFonts w:ascii="Garamond" w:eastAsia="Times New Roman" w:hAnsi="Garamond" w:cs="Arial"/>
          <w:b/>
          <w:bCs/>
          <w:color w:val="000000"/>
          <w:sz w:val="28"/>
          <w:szCs w:val="28"/>
          <w:lang w:bidi="pa-IN"/>
        </w:rPr>
        <w:t>in</w:t>
      </w:r>
      <w:r w:rsidRPr="000E7918">
        <w:rPr>
          <w:rFonts w:ascii="Garamond" w:eastAsia="Times New Roman" w:hAnsi="Garamond" w:cs="Arial"/>
          <w:b/>
          <w:bCs/>
          <w:color w:val="000000"/>
          <w:sz w:val="28"/>
          <w:szCs w:val="28"/>
          <w:lang w:bidi="pa-IN"/>
        </w:rPr>
        <w:t xml:space="preserve"> Liturgical Text in Rehras Bani Fixed in Damdami Bir.</w:t>
      </w:r>
    </w:p>
    <w:p w:rsidR="005C055D" w:rsidRPr="000E7918" w:rsidRDefault="005C055D" w:rsidP="005C055D">
      <w:pPr>
        <w:spacing w:after="0"/>
        <w:ind w:right="720"/>
        <w:jc w:val="both"/>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5.</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Mira </w:t>
      </w:r>
      <w:r w:rsidR="003B52EA" w:rsidRPr="000E7918">
        <w:rPr>
          <w:rFonts w:ascii="Garamond" w:eastAsia="Times New Roman" w:hAnsi="Garamond" w:cs="Arial"/>
          <w:b/>
          <w:bCs/>
          <w:color w:val="000000"/>
          <w:sz w:val="28"/>
          <w:szCs w:val="28"/>
          <w:lang w:bidi="pa-IN"/>
        </w:rPr>
        <w:t>Bhai pada</w:t>
      </w:r>
      <w:r w:rsidRPr="000E7918">
        <w:rPr>
          <w:rFonts w:ascii="Garamond" w:eastAsia="Times New Roman" w:hAnsi="Garamond" w:cs="Arial"/>
          <w:b/>
          <w:bCs/>
          <w:color w:val="000000"/>
          <w:sz w:val="28"/>
          <w:szCs w:val="28"/>
          <w:lang w:bidi="pa-IN"/>
        </w:rPr>
        <w:t xml:space="preserve"> In Maru rag.</w:t>
      </w:r>
      <w:r w:rsidRPr="000E7918">
        <w:rPr>
          <w:rFonts w:ascii="Garamond" w:hAnsi="Garamond"/>
          <w:i/>
          <w:sz w:val="28"/>
          <w:szCs w:val="28"/>
        </w:rPr>
        <w:t xml:space="preserve"> </w:t>
      </w:r>
      <w:r w:rsidRPr="000E7918">
        <w:rPr>
          <w:rFonts w:ascii="Garamond" w:hAnsi="Garamond" w:cs="Times New Roman"/>
          <w:i/>
          <w:sz w:val="28"/>
          <w:szCs w:val="28"/>
        </w:rPr>
        <w:t>Manu hamaro badhio mai kawal nain…</w:t>
      </w:r>
      <w:r w:rsidRPr="000E7918">
        <w:rPr>
          <w:rFonts w:ascii="Garamond" w:hAnsi="Garamond" w:cs="Times New Roman"/>
          <w:sz w:val="28"/>
          <w:szCs w:val="28"/>
        </w:rPr>
        <w:t xml:space="preserve"> deleted</w:t>
      </w:r>
      <w:r w:rsidRPr="000E7918">
        <w:rPr>
          <w:rFonts w:ascii="Garamond" w:eastAsia="Times New Roman" w:hAnsi="Garamond" w:cs="Arial"/>
          <w:b/>
          <w:bCs/>
          <w:color w:val="000000"/>
          <w:sz w:val="28"/>
          <w:szCs w:val="28"/>
          <w:lang w:bidi="pa-IN"/>
        </w:rPr>
        <w:t xml:space="preserve"> – deleted</w:t>
      </w:r>
      <w:r w:rsidRPr="000E7918">
        <w:rPr>
          <w:rFonts w:ascii="Garamond" w:eastAsia="Times New Roman" w:hAnsi="Garamond" w:cs="Arial"/>
          <w:b/>
          <w:bCs/>
          <w:color w:val="FF0000"/>
          <w:sz w:val="28"/>
          <w:szCs w:val="28"/>
          <w:u w:val="single"/>
          <w:lang w:bidi="pa-IN"/>
        </w:rPr>
        <w:t xml:space="preserve"> Krishna Bhagti</w:t>
      </w:r>
    </w:p>
    <w:p w:rsidR="005C055D" w:rsidRPr="000E7918" w:rsidRDefault="005C055D" w:rsidP="005C055D">
      <w:pPr>
        <w:spacing w:after="0"/>
        <w:ind w:right="720"/>
        <w:jc w:val="both"/>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6.</w:t>
      </w:r>
      <w:r w:rsidRPr="000E7918">
        <w:rPr>
          <w:rFonts w:ascii="Garamond" w:eastAsia="Times New Roman" w:hAnsi="Garamond" w:cs="Times New Roman"/>
          <w:b/>
          <w:bCs/>
          <w:color w:val="000000"/>
          <w:sz w:val="28"/>
          <w:szCs w:val="28"/>
          <w:lang w:bidi="pa-IN"/>
        </w:rPr>
        <w:t>    </w:t>
      </w:r>
      <w:r w:rsidRPr="000E7918">
        <w:rPr>
          <w:rFonts w:ascii="Garamond" w:eastAsia="Times New Roman" w:hAnsi="Garamond" w:cs="Arial"/>
          <w:b/>
          <w:bCs/>
          <w:color w:val="000000"/>
          <w:sz w:val="28"/>
          <w:szCs w:val="28"/>
          <w:lang w:bidi="pa-IN"/>
        </w:rPr>
        <w:t>In rag Sarag</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Surdas only </w:t>
      </w:r>
      <w:r w:rsidRPr="000E7918">
        <w:rPr>
          <w:rFonts w:ascii="Garamond" w:eastAsia="Times New Roman" w:hAnsi="Garamond" w:cs="Arial"/>
          <w:b/>
          <w:bCs/>
          <w:color w:val="000000"/>
          <w:sz w:val="28"/>
          <w:szCs w:val="28"/>
          <w:u w:val="single"/>
          <w:lang w:bidi="pa-IN"/>
        </w:rPr>
        <w:t xml:space="preserve">one tuk </w:t>
      </w:r>
      <w:r w:rsidRPr="000E7918">
        <w:rPr>
          <w:rFonts w:ascii="Garamond" w:hAnsi="Garamond" w:cs="Times New Roman"/>
          <w:i/>
          <w:sz w:val="28"/>
          <w:szCs w:val="28"/>
        </w:rPr>
        <w:t xml:space="preserve">Chhadi man hari bimukhan </w:t>
      </w:r>
      <w:proofErr w:type="gramStart"/>
      <w:r w:rsidRPr="000E7918">
        <w:rPr>
          <w:rFonts w:ascii="Garamond" w:hAnsi="Garamond" w:cs="Times New Roman"/>
          <w:i/>
          <w:sz w:val="28"/>
          <w:szCs w:val="28"/>
        </w:rPr>
        <w:t>ko</w:t>
      </w:r>
      <w:r w:rsidRPr="000E7918">
        <w:rPr>
          <w:rFonts w:ascii="Garamond" w:hAnsi="Garamond" w:cs="Times New Roman"/>
          <w:sz w:val="28"/>
          <w:szCs w:val="28"/>
        </w:rPr>
        <w:t>…</w:t>
      </w:r>
      <w:proofErr w:type="gramEnd"/>
      <w:r w:rsidRPr="000E7918">
        <w:rPr>
          <w:rFonts w:ascii="Garamond" w:hAnsi="Garamond" w:cs="Times New Roman"/>
          <w:sz w:val="28"/>
          <w:szCs w:val="28"/>
        </w:rPr>
        <w:t xml:space="preserve">instead of one or two </w:t>
      </w:r>
      <w:r w:rsidRPr="000E7918">
        <w:rPr>
          <w:rFonts w:ascii="Garamond" w:hAnsi="Garamond" w:cs="Times New Roman"/>
          <w:i/>
          <w:sz w:val="28"/>
          <w:szCs w:val="28"/>
        </w:rPr>
        <w:t xml:space="preserve">padas. </w:t>
      </w:r>
      <w:r w:rsidRPr="000E7918">
        <w:rPr>
          <w:rFonts w:ascii="Garamond" w:hAnsi="Garamond" w:cs="Times New Roman"/>
          <w:i/>
          <w:color w:val="FF0000"/>
          <w:sz w:val="28"/>
          <w:szCs w:val="28"/>
        </w:rPr>
        <w:t xml:space="preserve">For Sinners doors of Liberation </w:t>
      </w:r>
      <w:r w:rsidR="004F2299" w:rsidRPr="000E7918">
        <w:rPr>
          <w:rFonts w:ascii="Garamond" w:hAnsi="Garamond" w:cs="Times New Roman"/>
          <w:i/>
          <w:color w:val="FF0000"/>
          <w:sz w:val="28"/>
          <w:szCs w:val="28"/>
        </w:rPr>
        <w:t>Closed (against</w:t>
      </w:r>
      <w:r w:rsidRPr="000E7918">
        <w:rPr>
          <w:rFonts w:ascii="Garamond" w:hAnsi="Garamond" w:cs="Times New Roman"/>
          <w:i/>
          <w:color w:val="FF0000"/>
          <w:sz w:val="28"/>
          <w:szCs w:val="28"/>
        </w:rPr>
        <w:t xml:space="preserve"> Sikh Philosphy0 </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Arial"/>
          <w:b/>
          <w:bCs/>
          <w:color w:val="000000"/>
          <w:sz w:val="28"/>
          <w:szCs w:val="28"/>
          <w:u w:val="single"/>
          <w:lang w:bidi="pa-IN"/>
        </w:rPr>
        <w:t xml:space="preserve"> </w:t>
      </w:r>
      <w:r w:rsidR="004F2299" w:rsidRPr="000E7918">
        <w:rPr>
          <w:rFonts w:ascii="Garamond" w:eastAsia="Times New Roman" w:hAnsi="Garamond" w:cs="Arial"/>
          <w:b/>
          <w:bCs/>
          <w:color w:val="000000"/>
          <w:sz w:val="28"/>
          <w:szCs w:val="28"/>
          <w:u w:val="single"/>
          <w:lang w:bidi="pa-IN"/>
        </w:rPr>
        <w:t>Standardized</w:t>
      </w:r>
      <w:r w:rsidR="004F2299" w:rsidRPr="000E7918">
        <w:rPr>
          <w:rFonts w:ascii="Garamond" w:eastAsia="Times New Roman" w:hAnsi="Garamond" w:cs="Arial"/>
          <w:b/>
          <w:bCs/>
          <w:color w:val="000000"/>
          <w:sz w:val="28"/>
          <w:szCs w:val="28"/>
          <w:lang w:bidi="pa-IN"/>
        </w:rPr>
        <w:t xml:space="preserve"> (some</w:t>
      </w:r>
      <w:r w:rsidRPr="000E7918">
        <w:rPr>
          <w:rFonts w:ascii="Garamond" w:eastAsia="Times New Roman" w:hAnsi="Garamond" w:cs="Arial"/>
          <w:b/>
          <w:bCs/>
          <w:color w:val="000000"/>
          <w:sz w:val="28"/>
          <w:szCs w:val="28"/>
          <w:lang w:bidi="pa-IN"/>
        </w:rPr>
        <w:t xml:space="preserve"> manuscripts had one or two complete saloks some two) </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7.</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Extra Salok Of Tarlochan in Gujri Mode (Naunidhi parser</w:t>
      </w:r>
      <w:proofErr w:type="gramStart"/>
      <w:r w:rsidRPr="000E7918">
        <w:rPr>
          <w:rFonts w:ascii="Garamond" w:eastAsia="Times New Roman" w:hAnsi="Garamond" w:cs="Arial"/>
          <w:b/>
          <w:bCs/>
          <w:color w:val="000000"/>
          <w:sz w:val="28"/>
          <w:szCs w:val="28"/>
          <w:lang w:bidi="pa-IN"/>
        </w:rPr>
        <w:t>)-</w:t>
      </w:r>
      <w:proofErr w:type="gramEnd"/>
      <w:r w:rsidRPr="000E7918">
        <w:rPr>
          <w:rFonts w:ascii="Garamond" w:eastAsia="Times New Roman" w:hAnsi="Garamond" w:cs="Arial"/>
          <w:b/>
          <w:bCs/>
          <w:color w:val="000000"/>
          <w:sz w:val="28"/>
          <w:szCs w:val="28"/>
          <w:lang w:bidi="pa-IN"/>
        </w:rPr>
        <w:t xml:space="preserve"> deleted </w:t>
      </w:r>
      <w:r w:rsidRPr="000E7918">
        <w:rPr>
          <w:rFonts w:ascii="Garamond" w:eastAsia="Times New Roman" w:hAnsi="Garamond" w:cs="Arial"/>
          <w:b/>
          <w:bCs/>
          <w:color w:val="FF0000"/>
          <w:sz w:val="28"/>
          <w:szCs w:val="28"/>
          <w:u w:val="single"/>
          <w:lang w:bidi="pa-IN"/>
        </w:rPr>
        <w:t>Krishna Bhagti</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8.</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Guru Arjan Ram kali-Hymn-</w:t>
      </w:r>
      <w:proofErr w:type="gramStart"/>
      <w:r w:rsidRPr="000E7918">
        <w:rPr>
          <w:rFonts w:ascii="Garamond" w:eastAsia="Times New Roman" w:hAnsi="Garamond" w:cs="Arial"/>
          <w:b/>
          <w:bCs/>
          <w:color w:val="000000"/>
          <w:sz w:val="28"/>
          <w:szCs w:val="28"/>
          <w:lang w:bidi="pa-IN"/>
        </w:rPr>
        <w:t>“ Ran</w:t>
      </w:r>
      <w:proofErr w:type="gramEnd"/>
      <w:r w:rsidRPr="000E7918">
        <w:rPr>
          <w:rFonts w:ascii="Garamond" w:eastAsia="Times New Roman" w:hAnsi="Garamond" w:cs="Arial"/>
          <w:b/>
          <w:bCs/>
          <w:color w:val="000000"/>
          <w:sz w:val="28"/>
          <w:szCs w:val="28"/>
          <w:lang w:bidi="pa-IN"/>
        </w:rPr>
        <w:t xml:space="preserve"> Jhunjhanana Gao sakhi hari….”   </w:t>
      </w:r>
      <w:r w:rsidRPr="000E7918">
        <w:rPr>
          <w:rFonts w:ascii="Garamond" w:eastAsia="Times New Roman" w:hAnsi="Garamond" w:cs="Arial"/>
          <w:b/>
          <w:bCs/>
          <w:color w:val="000000"/>
          <w:sz w:val="28"/>
          <w:szCs w:val="28"/>
          <w:u w:val="single"/>
          <w:lang w:bidi="pa-IN"/>
        </w:rPr>
        <w:t>settled 2 lines only</w:t>
      </w:r>
      <w:r w:rsidRPr="000E7918">
        <w:rPr>
          <w:rFonts w:ascii="Garamond" w:eastAsia="Times New Roman" w:hAnsi="Garamond" w:cs="Arial"/>
          <w:b/>
          <w:bCs/>
          <w:color w:val="000000"/>
          <w:sz w:val="28"/>
          <w:szCs w:val="28"/>
          <w:lang w:bidi="pa-IN"/>
        </w:rPr>
        <w:t>( some</w:t>
      </w:r>
      <w:r w:rsidRPr="000E7918">
        <w:rPr>
          <w:rFonts w:ascii="Garamond" w:hAnsi="Garamond" w:cs="Times New Roman"/>
          <w:i/>
          <w:sz w:val="28"/>
          <w:szCs w:val="28"/>
        </w:rPr>
        <w:t xml:space="preserve">  manuscrpts </w:t>
      </w:r>
      <w:r w:rsidRPr="000E7918">
        <w:rPr>
          <w:rFonts w:ascii="Garamond" w:hAnsi="Garamond" w:cs="Times New Roman"/>
          <w:sz w:val="28"/>
          <w:szCs w:val="28"/>
        </w:rPr>
        <w:t>full version by 5</w:t>
      </w:r>
      <w:r w:rsidRPr="000E7918">
        <w:rPr>
          <w:rFonts w:ascii="Garamond" w:hAnsi="Garamond" w:cs="Times New Roman"/>
          <w:sz w:val="28"/>
          <w:szCs w:val="28"/>
          <w:vertAlign w:val="superscript"/>
        </w:rPr>
        <w:t>th</w:t>
      </w:r>
      <w:r w:rsidRPr="000E7918">
        <w:rPr>
          <w:rFonts w:ascii="Garamond" w:hAnsi="Garamond" w:cs="Times New Roman"/>
          <w:sz w:val="28"/>
          <w:szCs w:val="28"/>
        </w:rPr>
        <w:t xml:space="preserve"> Guru noted</w:t>
      </w:r>
      <w:r w:rsidRPr="000E7918">
        <w:rPr>
          <w:rFonts w:ascii="Garamond" w:eastAsia="Times New Roman" w:hAnsi="Garamond" w:cs="Arial"/>
          <w:b/>
          <w:bCs/>
          <w:color w:val="000000"/>
          <w:sz w:val="28"/>
          <w:szCs w:val="28"/>
          <w:lang w:bidi="pa-IN"/>
        </w:rPr>
        <w:t>)</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9.</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Extra salok Of Namdev </w:t>
      </w:r>
      <w:proofErr w:type="gramStart"/>
      <w:r w:rsidRPr="000E7918">
        <w:rPr>
          <w:rFonts w:ascii="Garamond" w:eastAsia="Times New Roman" w:hAnsi="Garamond" w:cs="Arial"/>
          <w:b/>
          <w:bCs/>
          <w:color w:val="000000"/>
          <w:sz w:val="28"/>
          <w:szCs w:val="28"/>
          <w:lang w:bidi="pa-IN"/>
        </w:rPr>
        <w:t>In</w:t>
      </w:r>
      <w:proofErr w:type="gramEnd"/>
      <w:r w:rsidRPr="000E7918">
        <w:rPr>
          <w:rFonts w:ascii="Garamond" w:eastAsia="Times New Roman" w:hAnsi="Garamond" w:cs="Arial"/>
          <w:b/>
          <w:bCs/>
          <w:color w:val="000000"/>
          <w:sz w:val="28"/>
          <w:szCs w:val="28"/>
          <w:lang w:bidi="pa-IN"/>
        </w:rPr>
        <w:t xml:space="preserve"> Dhanasari Mode (Sat Samund jaka) deleted as found in some Birs. </w:t>
      </w:r>
      <w:r w:rsidRPr="000E7918">
        <w:rPr>
          <w:rFonts w:ascii="Garamond" w:eastAsia="Times New Roman" w:hAnsi="Garamond" w:cs="Arial"/>
          <w:b/>
          <w:bCs/>
          <w:color w:val="FF0000"/>
          <w:sz w:val="28"/>
          <w:szCs w:val="28"/>
          <w:u w:val="single"/>
          <w:lang w:bidi="pa-IN"/>
        </w:rPr>
        <w:t>Krishna Bhagti</w:t>
      </w:r>
    </w:p>
    <w:p w:rsidR="005C055D" w:rsidRPr="000E7918" w:rsidRDefault="005C055D" w:rsidP="005C055D">
      <w:pPr>
        <w:ind w:right="720"/>
        <w:rPr>
          <w:rFonts w:ascii="Garamond" w:hAnsi="Garamond" w:cs="Times New Roman"/>
          <w:sz w:val="28"/>
          <w:szCs w:val="28"/>
        </w:rPr>
      </w:pPr>
      <w:r w:rsidRPr="000E7918">
        <w:rPr>
          <w:rFonts w:ascii="Garamond" w:eastAsia="Times New Roman" w:hAnsi="Garamond" w:cs="Calibri"/>
          <w:b/>
          <w:bCs/>
          <w:color w:val="000000"/>
          <w:sz w:val="28"/>
          <w:szCs w:val="28"/>
          <w:lang w:bidi="pa-IN"/>
        </w:rPr>
        <w:t>10.</w:t>
      </w:r>
      <w:proofErr w:type="gramStart"/>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Kabir</w:t>
      </w:r>
      <w:proofErr w:type="gramEnd"/>
      <w:r w:rsidRPr="000E7918">
        <w:rPr>
          <w:rFonts w:ascii="Garamond" w:eastAsia="Times New Roman" w:hAnsi="Garamond" w:cs="Arial"/>
          <w:b/>
          <w:bCs/>
          <w:color w:val="000000"/>
          <w:sz w:val="28"/>
          <w:szCs w:val="28"/>
          <w:lang w:bidi="pa-IN"/>
        </w:rPr>
        <w:t xml:space="preserve"> Single Couplet </w:t>
      </w:r>
      <w:r w:rsidRPr="000E7918">
        <w:rPr>
          <w:rFonts w:ascii="Garamond" w:hAnsi="Garamond" w:cs="Times New Roman"/>
          <w:i/>
          <w:sz w:val="28"/>
          <w:szCs w:val="28"/>
        </w:rPr>
        <w:t>Dhar amber vich belri</w:t>
      </w:r>
      <w:r w:rsidRPr="000E7918">
        <w:rPr>
          <w:rFonts w:ascii="Garamond" w:hAnsi="Garamond" w:cs="Times New Roman"/>
          <w:sz w:val="28"/>
          <w:szCs w:val="28"/>
        </w:rPr>
        <w:t xml:space="preserve">…Gauri mode </w:t>
      </w:r>
      <w:r w:rsidRPr="000E7918">
        <w:rPr>
          <w:rFonts w:ascii="Garamond" w:hAnsi="Garamond" w:cs="Times New Roman"/>
          <w:i/>
          <w:sz w:val="28"/>
          <w:szCs w:val="28"/>
        </w:rPr>
        <w:t>pada</w:t>
      </w:r>
      <w:r w:rsidRPr="000E7918">
        <w:rPr>
          <w:rFonts w:ascii="Garamond" w:hAnsi="Garamond" w:cs="Times New Roman"/>
          <w:sz w:val="28"/>
          <w:szCs w:val="28"/>
        </w:rPr>
        <w:t xml:space="preserve"> </w:t>
      </w:r>
      <w:r w:rsidRPr="000E7918">
        <w:rPr>
          <w:rFonts w:ascii="Garamond" w:eastAsia="Times New Roman" w:hAnsi="Garamond" w:cs="Arial"/>
          <w:b/>
          <w:bCs/>
          <w:color w:val="000000"/>
          <w:sz w:val="28"/>
          <w:szCs w:val="28"/>
          <w:lang w:bidi="pa-IN"/>
        </w:rPr>
        <w:t xml:space="preserve">at Beginning of Var satt In Gauri) </w:t>
      </w:r>
      <w:r w:rsidRPr="000E7918">
        <w:rPr>
          <w:rFonts w:ascii="Garamond" w:eastAsia="Times New Roman" w:hAnsi="Garamond" w:cs="Arial"/>
          <w:b/>
          <w:bCs/>
          <w:color w:val="FF0000"/>
          <w:sz w:val="28"/>
          <w:szCs w:val="28"/>
          <w:lang w:bidi="pa-IN"/>
        </w:rPr>
        <w:t xml:space="preserve">Promotes Hath Yoga </w:t>
      </w:r>
      <w:r w:rsidRPr="000E7918">
        <w:rPr>
          <w:rFonts w:ascii="Garamond" w:eastAsia="Times New Roman" w:hAnsi="Garamond" w:cs="Arial"/>
          <w:b/>
          <w:bCs/>
          <w:color w:val="000000"/>
          <w:sz w:val="28"/>
          <w:szCs w:val="28"/>
          <w:lang w:bidi="pa-IN"/>
        </w:rPr>
        <w:t>and</w:t>
      </w:r>
      <w:r w:rsidRPr="000E7918">
        <w:rPr>
          <w:rFonts w:ascii="Garamond" w:hAnsi="Garamond"/>
          <w:i/>
          <w:sz w:val="28"/>
          <w:szCs w:val="28"/>
        </w:rPr>
        <w:t xml:space="preserve"> </w:t>
      </w:r>
      <w:r w:rsidRPr="000E7918">
        <w:rPr>
          <w:rFonts w:ascii="Garamond" w:hAnsi="Garamond" w:cs="Times New Roman"/>
          <w:i/>
          <w:sz w:val="28"/>
          <w:szCs w:val="28"/>
        </w:rPr>
        <w:t>Aaudhu so jogi guru mera</w:t>
      </w:r>
      <w:r w:rsidRPr="000E7918">
        <w:rPr>
          <w:rFonts w:ascii="Garamond" w:hAnsi="Garamond" w:cs="Times New Roman"/>
          <w:sz w:val="28"/>
          <w:szCs w:val="28"/>
        </w:rPr>
        <w:t xml:space="preserve">…Sorthi mode </w:t>
      </w:r>
      <w:r w:rsidRPr="000E7918">
        <w:rPr>
          <w:rFonts w:ascii="Garamond" w:hAnsi="Garamond" w:cs="Times New Roman"/>
          <w:i/>
          <w:sz w:val="28"/>
          <w:szCs w:val="28"/>
        </w:rPr>
        <w:t>pada</w:t>
      </w:r>
      <w:r w:rsidRPr="000E7918">
        <w:rPr>
          <w:rFonts w:ascii="Garamond" w:hAnsi="Garamond" w:cs="Times New Roman"/>
          <w:sz w:val="28"/>
          <w:szCs w:val="28"/>
        </w:rPr>
        <w:t xml:space="preserve"> attributed to Kabir was </w:t>
      </w:r>
      <w:r w:rsidRPr="000E7918">
        <w:rPr>
          <w:rFonts w:ascii="Garamond" w:eastAsia="Times New Roman" w:hAnsi="Garamond" w:cs="Arial"/>
          <w:b/>
          <w:bCs/>
          <w:color w:val="000000"/>
          <w:sz w:val="28"/>
          <w:szCs w:val="28"/>
          <w:lang w:bidi="pa-IN"/>
        </w:rPr>
        <w:t xml:space="preserve"> deleted as found in some Birs. </w:t>
      </w:r>
      <w:r w:rsidRPr="000E7918">
        <w:rPr>
          <w:rFonts w:ascii="Garamond" w:eastAsia="Times New Roman" w:hAnsi="Garamond" w:cs="Arial"/>
          <w:b/>
          <w:bCs/>
          <w:color w:val="FF0000"/>
          <w:sz w:val="28"/>
          <w:szCs w:val="28"/>
          <w:lang w:bidi="pa-IN"/>
        </w:rPr>
        <w:t xml:space="preserve">Jogi as guru and tantric Language. </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lastRenderedPageBreak/>
        <w:t>11.</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 </w:t>
      </w:r>
      <w:r w:rsidRPr="000E7918">
        <w:rPr>
          <w:rFonts w:ascii="Garamond" w:eastAsia="Times New Roman" w:hAnsi="Garamond" w:cs="Arial"/>
          <w:b/>
          <w:bCs/>
          <w:color w:val="FF0000"/>
          <w:sz w:val="28"/>
          <w:szCs w:val="28"/>
          <w:lang w:bidi="pa-IN"/>
        </w:rPr>
        <w:t xml:space="preserve">Mohalla Daswam Salok 54 “ Bal hua Banda Chhuta ----)’ </w:t>
      </w:r>
      <w:r w:rsidR="004F4018" w:rsidRPr="000E7918">
        <w:rPr>
          <w:rFonts w:ascii="Garamond" w:eastAsia="Times New Roman" w:hAnsi="Garamond" w:cs="Arial"/>
          <w:b/>
          <w:bCs/>
          <w:color w:val="FF0000"/>
          <w:sz w:val="28"/>
          <w:szCs w:val="28"/>
          <w:lang w:bidi="pa-IN"/>
        </w:rPr>
        <w:t>as deputed</w:t>
      </w:r>
      <w:r w:rsidRPr="000E7918">
        <w:rPr>
          <w:rFonts w:ascii="Garamond" w:eastAsia="Times New Roman" w:hAnsi="Garamond" w:cs="Arial"/>
          <w:b/>
          <w:bCs/>
          <w:color w:val="FF0000"/>
          <w:sz w:val="28"/>
          <w:szCs w:val="28"/>
          <w:lang w:bidi="pa-IN"/>
        </w:rPr>
        <w:t xml:space="preserve"> to mahla 10 </w:t>
      </w:r>
      <w:r w:rsidRPr="000E7918">
        <w:rPr>
          <w:rFonts w:ascii="Garamond" w:eastAsia="Times New Roman" w:hAnsi="Garamond" w:cs="Arial"/>
          <w:b/>
          <w:bCs/>
          <w:color w:val="000000"/>
          <w:sz w:val="28"/>
          <w:szCs w:val="28"/>
          <w:lang w:bidi="pa-IN"/>
        </w:rPr>
        <w:t>in some Birs standradised as part of salok of 9</w:t>
      </w:r>
      <w:r w:rsidRPr="000E7918">
        <w:rPr>
          <w:rFonts w:ascii="Garamond" w:eastAsia="Times New Roman" w:hAnsi="Garamond" w:cs="Arial"/>
          <w:b/>
          <w:bCs/>
          <w:color w:val="000000"/>
          <w:sz w:val="28"/>
          <w:szCs w:val="28"/>
          <w:vertAlign w:val="superscript"/>
          <w:lang w:bidi="pa-IN"/>
        </w:rPr>
        <w:t>th</w:t>
      </w:r>
      <w:r w:rsidRPr="000E7918">
        <w:rPr>
          <w:rFonts w:ascii="Garamond" w:eastAsia="Times New Roman" w:hAnsi="Garamond" w:cs="Arial"/>
          <w:b/>
          <w:bCs/>
          <w:color w:val="000000"/>
          <w:sz w:val="28"/>
          <w:szCs w:val="28"/>
          <w:lang w:bidi="pa-IN"/>
        </w:rPr>
        <w:t xml:space="preserve"> mahla.</w:t>
      </w:r>
      <w:r w:rsidR="005862BB" w:rsidRPr="000E7918">
        <w:rPr>
          <w:rFonts w:ascii="Garamond" w:eastAsia="Times New Roman" w:hAnsi="Garamond" w:cs="Arial"/>
          <w:b/>
          <w:bCs/>
          <w:color w:val="000000"/>
          <w:sz w:val="28"/>
          <w:szCs w:val="28"/>
          <w:lang w:bidi="pa-IN"/>
        </w:rPr>
        <w:t xml:space="preserve"> Most of </w:t>
      </w:r>
      <w:proofErr w:type="gramStart"/>
      <w:r w:rsidR="005862BB" w:rsidRPr="000E7918">
        <w:rPr>
          <w:rFonts w:ascii="Garamond" w:eastAsia="Times New Roman" w:hAnsi="Garamond" w:cs="Arial"/>
          <w:b/>
          <w:bCs/>
          <w:color w:val="000000"/>
          <w:sz w:val="28"/>
          <w:szCs w:val="28"/>
          <w:lang w:bidi="pa-IN"/>
        </w:rPr>
        <w:t>patna</w:t>
      </w:r>
      <w:proofErr w:type="gramEnd"/>
      <w:r w:rsidR="005862BB" w:rsidRPr="000E7918">
        <w:rPr>
          <w:rFonts w:ascii="Garamond" w:eastAsia="Times New Roman" w:hAnsi="Garamond" w:cs="Arial"/>
          <w:b/>
          <w:bCs/>
          <w:color w:val="000000"/>
          <w:sz w:val="28"/>
          <w:szCs w:val="28"/>
          <w:lang w:bidi="pa-IN"/>
        </w:rPr>
        <w:t xml:space="preserve"> dasam Granths has this salok written under Mohalla Daswan.</w:t>
      </w:r>
    </w:p>
    <w:p w:rsidR="005C055D" w:rsidRPr="000E7918" w:rsidRDefault="005C055D" w:rsidP="005C055D">
      <w:pPr>
        <w:spacing w:after="0"/>
        <w:rPr>
          <w:rFonts w:ascii="Garamond" w:hAnsi="Garamond" w:cs="Times New Roman"/>
          <w:color w:val="000000" w:themeColor="text1"/>
          <w:sz w:val="28"/>
          <w:szCs w:val="28"/>
        </w:rPr>
      </w:pPr>
      <w:r w:rsidRPr="000E7918">
        <w:rPr>
          <w:rFonts w:ascii="Garamond" w:eastAsia="Times New Roman" w:hAnsi="Garamond" w:cs="Calibri"/>
          <w:b/>
          <w:bCs/>
          <w:color w:val="000000"/>
          <w:sz w:val="28"/>
          <w:szCs w:val="28"/>
          <w:lang w:bidi="pa-IN"/>
        </w:rPr>
        <w:t>12</w:t>
      </w:r>
      <w:r w:rsidRPr="000E7918">
        <w:rPr>
          <w:rFonts w:ascii="Garamond" w:eastAsia="Times New Roman" w:hAnsi="Garamond" w:cs="Calibri"/>
          <w:b/>
          <w:bCs/>
          <w:color w:val="FF0000"/>
          <w:sz w:val="28"/>
          <w:szCs w:val="28"/>
          <w:lang w:bidi="pa-IN"/>
        </w:rPr>
        <w:t>.</w:t>
      </w:r>
      <w:r w:rsidRPr="000E7918">
        <w:rPr>
          <w:rFonts w:ascii="Garamond" w:hAnsi="Garamond" w:cs="Times New Roman"/>
          <w:color w:val="FF0000"/>
          <w:sz w:val="28"/>
          <w:szCs w:val="28"/>
        </w:rPr>
        <w:t xml:space="preserve">Srandardized  Ending pattern of  compositions after RAGAS  as Noted in Kartapuri Bir </w:t>
      </w:r>
      <w:r w:rsidRPr="000E7918">
        <w:rPr>
          <w:rFonts w:ascii="Garamond" w:hAnsi="Garamond" w:cs="Times New Roman"/>
          <w:color w:val="000000" w:themeColor="text1"/>
          <w:sz w:val="28"/>
          <w:szCs w:val="28"/>
        </w:rPr>
        <w:t>as follows.</w:t>
      </w:r>
      <w:r w:rsidRPr="000E7918">
        <w:rPr>
          <w:rFonts w:ascii="Garamond" w:eastAsia="Times New Roman" w:hAnsi="Garamond" w:cs="Calibri"/>
          <w:b/>
          <w:bCs/>
          <w:color w:val="000000" w:themeColor="text1"/>
          <w:sz w:val="28"/>
          <w:szCs w:val="28"/>
          <w:lang w:bidi="pa-IN"/>
        </w:rPr>
        <w:t>-</w:t>
      </w:r>
      <w:r w:rsidRPr="000E7918">
        <w:rPr>
          <w:rFonts w:ascii="Garamond" w:hAnsi="Garamond" w:cs="Times New Roman"/>
          <w:color w:val="000000" w:themeColor="text1"/>
          <w:sz w:val="28"/>
          <w:szCs w:val="28"/>
        </w:rPr>
        <w:t>Saloks sahaskriti,Gatha,Funhey,chasuble By mahala5,</w:t>
      </w:r>
      <w:r w:rsidRPr="000E7918">
        <w:rPr>
          <w:rFonts w:ascii="Garamond" w:eastAsia="Times New Roman" w:hAnsi="Garamond" w:cs="Calibri"/>
          <w:b/>
          <w:bCs/>
          <w:color w:val="000000" w:themeColor="text1"/>
          <w:sz w:val="28"/>
          <w:szCs w:val="28"/>
          <w:lang w:bidi="pa-IN"/>
        </w:rPr>
        <w:t>-</w:t>
      </w:r>
      <w:r w:rsidRPr="000E7918">
        <w:rPr>
          <w:rFonts w:ascii="Garamond" w:hAnsi="Garamond" w:cs="Times New Roman"/>
          <w:color w:val="000000" w:themeColor="text1"/>
          <w:sz w:val="28"/>
          <w:szCs w:val="28"/>
        </w:rPr>
        <w:t>salok bhagat Kabir and Farid</w:t>
      </w:r>
      <w:r w:rsidRPr="000E7918">
        <w:rPr>
          <w:rFonts w:ascii="Garamond" w:eastAsia="Times New Roman" w:hAnsi="Garamond" w:cs="Calibri"/>
          <w:b/>
          <w:bCs/>
          <w:color w:val="000000" w:themeColor="text1"/>
          <w:sz w:val="28"/>
          <w:szCs w:val="28"/>
          <w:lang w:bidi="pa-IN"/>
        </w:rPr>
        <w:t>-</w:t>
      </w:r>
      <w:r w:rsidRPr="000E7918">
        <w:rPr>
          <w:rFonts w:ascii="Garamond" w:hAnsi="Garamond" w:cs="Times New Roman"/>
          <w:color w:val="000000" w:themeColor="text1"/>
          <w:sz w:val="28"/>
          <w:szCs w:val="28"/>
        </w:rPr>
        <w:t xml:space="preserve"> Swaeeys Mukhwvalk by Mahala 5 followed by Swaeeys 1-5</w:t>
      </w:r>
      <w:r w:rsidRPr="000E7918">
        <w:rPr>
          <w:rFonts w:ascii="Garamond" w:eastAsia="Times New Roman" w:hAnsi="Garamond" w:cs="Calibri"/>
          <w:b/>
          <w:bCs/>
          <w:color w:val="000000" w:themeColor="text1"/>
          <w:sz w:val="28"/>
          <w:szCs w:val="28"/>
          <w:lang w:bidi="pa-IN"/>
        </w:rPr>
        <w:t>-</w:t>
      </w:r>
      <w:r w:rsidRPr="000E7918">
        <w:rPr>
          <w:rFonts w:ascii="Garamond" w:hAnsi="Garamond" w:cs="Times New Roman"/>
          <w:color w:val="000000" w:themeColor="text1"/>
          <w:sz w:val="28"/>
          <w:szCs w:val="28"/>
        </w:rPr>
        <w:t>salok varan te Vadhik Mahala 1</w:t>
      </w:r>
      <w:r w:rsidRPr="000E7918">
        <w:rPr>
          <w:rFonts w:ascii="Garamond" w:hAnsi="Garamond" w:cs="Times New Roman"/>
          <w:color w:val="000000" w:themeColor="text1"/>
          <w:sz w:val="28"/>
          <w:szCs w:val="28"/>
          <w:vertAlign w:val="superscript"/>
        </w:rPr>
        <w:t>st</w:t>
      </w:r>
      <w:r w:rsidRPr="000E7918">
        <w:rPr>
          <w:rFonts w:ascii="Garamond" w:hAnsi="Garamond" w:cs="Times New Roman"/>
          <w:color w:val="000000" w:themeColor="text1"/>
          <w:sz w:val="28"/>
          <w:szCs w:val="28"/>
        </w:rPr>
        <w:t>,3</w:t>
      </w:r>
      <w:r w:rsidRPr="000E7918">
        <w:rPr>
          <w:rFonts w:ascii="Garamond" w:hAnsi="Garamond" w:cs="Times New Roman"/>
          <w:color w:val="000000" w:themeColor="text1"/>
          <w:sz w:val="28"/>
          <w:szCs w:val="28"/>
          <w:vertAlign w:val="superscript"/>
        </w:rPr>
        <w:t>rd</w:t>
      </w:r>
      <w:r w:rsidRPr="000E7918">
        <w:rPr>
          <w:rFonts w:ascii="Garamond" w:hAnsi="Garamond" w:cs="Times New Roman"/>
          <w:color w:val="000000" w:themeColor="text1"/>
          <w:sz w:val="28"/>
          <w:szCs w:val="28"/>
        </w:rPr>
        <w:t>,4</w:t>
      </w:r>
      <w:r w:rsidRPr="000E7918">
        <w:rPr>
          <w:rFonts w:ascii="Garamond" w:hAnsi="Garamond" w:cs="Times New Roman"/>
          <w:color w:val="000000" w:themeColor="text1"/>
          <w:sz w:val="28"/>
          <w:szCs w:val="28"/>
          <w:vertAlign w:val="superscript"/>
        </w:rPr>
        <w:t>th</w:t>
      </w:r>
      <w:r w:rsidRPr="000E7918">
        <w:rPr>
          <w:rFonts w:ascii="Garamond" w:hAnsi="Garamond" w:cs="Times New Roman"/>
          <w:color w:val="000000" w:themeColor="text1"/>
          <w:sz w:val="28"/>
          <w:szCs w:val="28"/>
        </w:rPr>
        <w:t>,5</w:t>
      </w:r>
      <w:r w:rsidRPr="000E7918">
        <w:rPr>
          <w:rFonts w:ascii="Garamond" w:hAnsi="Garamond" w:cs="Times New Roman"/>
          <w:color w:val="000000" w:themeColor="text1"/>
          <w:sz w:val="28"/>
          <w:szCs w:val="28"/>
          <w:vertAlign w:val="superscript"/>
        </w:rPr>
        <w:t>th</w:t>
      </w:r>
      <w:r w:rsidRPr="000E7918">
        <w:rPr>
          <w:rFonts w:ascii="Garamond" w:hAnsi="Garamond" w:cs="Times New Roman"/>
          <w:color w:val="000000" w:themeColor="text1"/>
          <w:sz w:val="28"/>
          <w:szCs w:val="28"/>
        </w:rPr>
        <w:t xml:space="preserve"> and Ninth</w:t>
      </w:r>
      <w:r w:rsidRPr="000E7918">
        <w:rPr>
          <w:rFonts w:ascii="Garamond" w:eastAsia="Times New Roman" w:hAnsi="Garamond" w:cs="Calibri"/>
          <w:b/>
          <w:bCs/>
          <w:color w:val="000000" w:themeColor="text1"/>
          <w:sz w:val="28"/>
          <w:szCs w:val="28"/>
          <w:lang w:bidi="pa-IN"/>
        </w:rPr>
        <w:t>-</w:t>
      </w:r>
      <w:r w:rsidRPr="000E7918">
        <w:rPr>
          <w:rFonts w:ascii="Garamond" w:hAnsi="Garamond" w:cs="Times New Roman"/>
          <w:color w:val="000000" w:themeColor="text1"/>
          <w:sz w:val="28"/>
          <w:szCs w:val="28"/>
        </w:rPr>
        <w:t>Mudhavaniand salok tera Kita jato nahi and raag mala.</w:t>
      </w:r>
    </w:p>
    <w:p w:rsidR="005C055D" w:rsidRPr="000E7918" w:rsidRDefault="005C055D" w:rsidP="005C055D">
      <w:pPr>
        <w:spacing w:after="0"/>
        <w:ind w:left="720" w:hanging="360"/>
        <w:rPr>
          <w:rFonts w:ascii="Garamond" w:eastAsia="Times New Roman" w:hAnsi="Garamond" w:cs="Times New Roman"/>
          <w:b/>
          <w:bCs/>
          <w:color w:val="FF0000"/>
          <w:sz w:val="28"/>
          <w:szCs w:val="28"/>
          <w:lang w:bidi="pa-IN"/>
        </w:rPr>
      </w:pPr>
      <w:r w:rsidRPr="000E7918">
        <w:rPr>
          <w:rFonts w:ascii="Garamond" w:eastAsia="Times New Roman" w:hAnsi="Garamond" w:cs="Times New Roman"/>
          <w:b/>
          <w:bCs/>
          <w:color w:val="000000"/>
          <w:sz w:val="28"/>
          <w:szCs w:val="28"/>
          <w:lang w:bidi="pa-IN"/>
        </w:rPr>
        <w:t xml:space="preserve"> </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Times New Roman"/>
          <w:b/>
          <w:bCs/>
          <w:color w:val="FF0000"/>
          <w:sz w:val="28"/>
          <w:szCs w:val="28"/>
          <w:lang w:bidi="pa-IN"/>
        </w:rPr>
        <w:t>13</w:t>
      </w:r>
      <w:r w:rsidR="004F4018" w:rsidRPr="000E7918">
        <w:rPr>
          <w:rFonts w:ascii="Garamond" w:eastAsia="Times New Roman" w:hAnsi="Garamond" w:cs="Times New Roman"/>
          <w:b/>
          <w:bCs/>
          <w:color w:val="FF0000"/>
          <w:sz w:val="28"/>
          <w:szCs w:val="28"/>
          <w:lang w:bidi="pa-IN"/>
        </w:rPr>
        <w:t>.</w:t>
      </w:r>
      <w:r w:rsidR="004F4018" w:rsidRPr="000E7918">
        <w:rPr>
          <w:rFonts w:ascii="Garamond" w:eastAsia="Times New Roman" w:hAnsi="Garamond" w:cs="Arial"/>
          <w:b/>
          <w:bCs/>
          <w:color w:val="FF0000"/>
          <w:sz w:val="28"/>
          <w:szCs w:val="28"/>
          <w:lang w:bidi="pa-IN"/>
        </w:rPr>
        <w:t xml:space="preserve"> Basant</w:t>
      </w:r>
      <w:r w:rsidRPr="000E7918">
        <w:rPr>
          <w:rFonts w:ascii="Garamond" w:eastAsia="Times New Roman" w:hAnsi="Garamond" w:cs="Arial"/>
          <w:b/>
          <w:bCs/>
          <w:color w:val="FF0000"/>
          <w:sz w:val="28"/>
          <w:szCs w:val="28"/>
          <w:lang w:bidi="pa-IN"/>
        </w:rPr>
        <w:t xml:space="preserve"> Var 3 saloks by Mohalla 5 </w:t>
      </w:r>
      <w:r w:rsidR="004F4018" w:rsidRPr="000E7918">
        <w:rPr>
          <w:rFonts w:ascii="Garamond" w:eastAsia="Times New Roman" w:hAnsi="Garamond" w:cs="Arial"/>
          <w:b/>
          <w:bCs/>
          <w:color w:val="FF0000"/>
          <w:sz w:val="28"/>
          <w:szCs w:val="28"/>
          <w:lang w:bidi="pa-IN"/>
        </w:rPr>
        <w:t>(GGS</w:t>
      </w:r>
      <w:r w:rsidRPr="000E7918">
        <w:rPr>
          <w:rFonts w:ascii="Garamond" w:eastAsia="Times New Roman" w:hAnsi="Garamond" w:cs="Arial"/>
          <w:b/>
          <w:bCs/>
          <w:color w:val="FF0000"/>
          <w:sz w:val="28"/>
          <w:szCs w:val="28"/>
          <w:lang w:bidi="pa-IN"/>
        </w:rPr>
        <w:t xml:space="preserve"> page 1193) settled </w:t>
      </w:r>
      <w:r w:rsidRPr="000E7918">
        <w:rPr>
          <w:rFonts w:ascii="Garamond" w:eastAsia="Times New Roman" w:hAnsi="Garamond" w:cs="Arial"/>
          <w:b/>
          <w:bCs/>
          <w:color w:val="000000"/>
          <w:sz w:val="28"/>
          <w:szCs w:val="28"/>
          <w:lang w:bidi="pa-IN"/>
        </w:rPr>
        <w:t xml:space="preserve">in proper place as written under Mohalla 1 in end in some Manuscripts. Standardized Ending compositions after 31 Ragas with </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 xml:space="preserve">   </w:t>
      </w:r>
    </w:p>
    <w:p w:rsidR="005C055D" w:rsidRPr="000E7918" w:rsidRDefault="005C055D" w:rsidP="005C055D">
      <w:pPr>
        <w:spacing w:after="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14</w:t>
      </w:r>
      <w:r w:rsidRPr="000E7918">
        <w:rPr>
          <w:rFonts w:ascii="Garamond" w:eastAsia="Times New Roman" w:hAnsi="Garamond" w:cs="Calibri"/>
          <w:b/>
          <w:bCs/>
          <w:color w:val="FF0000"/>
          <w:sz w:val="28"/>
          <w:szCs w:val="28"/>
          <w:lang w:bidi="pa-IN"/>
        </w:rPr>
        <w:t>.</w:t>
      </w:r>
      <w:r w:rsidRPr="000E7918">
        <w:rPr>
          <w:rFonts w:ascii="Garamond" w:eastAsia="Times New Roman" w:hAnsi="Garamond" w:cs="Times New Roman"/>
          <w:b/>
          <w:bCs/>
          <w:color w:val="FF0000"/>
          <w:sz w:val="28"/>
          <w:szCs w:val="28"/>
          <w:lang w:bidi="pa-IN"/>
        </w:rPr>
        <w:t xml:space="preserve">  </w:t>
      </w:r>
      <w:r w:rsidRPr="000E7918">
        <w:rPr>
          <w:rFonts w:ascii="Garamond" w:eastAsia="Times New Roman" w:hAnsi="Garamond" w:cs="Arial"/>
          <w:b/>
          <w:bCs/>
          <w:color w:val="FF0000"/>
          <w:sz w:val="28"/>
          <w:szCs w:val="28"/>
          <w:lang w:bidi="pa-IN"/>
        </w:rPr>
        <w:t xml:space="preserve"> 9th Guru Jaijavanti </w:t>
      </w:r>
      <w:r w:rsidR="004F4018" w:rsidRPr="000E7918">
        <w:rPr>
          <w:rFonts w:ascii="Garamond" w:eastAsia="Times New Roman" w:hAnsi="Garamond" w:cs="Arial"/>
          <w:b/>
          <w:bCs/>
          <w:color w:val="FF0000"/>
          <w:sz w:val="28"/>
          <w:szCs w:val="28"/>
          <w:lang w:bidi="pa-IN"/>
        </w:rPr>
        <w:t>saloks settled</w:t>
      </w:r>
      <w:r w:rsidRPr="000E7918">
        <w:rPr>
          <w:rFonts w:ascii="Garamond" w:eastAsia="Times New Roman" w:hAnsi="Garamond" w:cs="Arial"/>
          <w:b/>
          <w:bCs/>
          <w:color w:val="FF0000"/>
          <w:sz w:val="28"/>
          <w:szCs w:val="28"/>
          <w:lang w:bidi="pa-IN"/>
        </w:rPr>
        <w:t xml:space="preserve"> under Rag 31</w:t>
      </w:r>
      <w:r w:rsidRPr="000E7918">
        <w:rPr>
          <w:rFonts w:ascii="Garamond" w:eastAsia="Times New Roman" w:hAnsi="Garamond" w:cs="Arial"/>
          <w:b/>
          <w:bCs/>
          <w:color w:val="FF0000"/>
          <w:sz w:val="28"/>
          <w:szCs w:val="28"/>
          <w:vertAlign w:val="superscript"/>
          <w:lang w:bidi="pa-IN"/>
        </w:rPr>
        <w:t>st</w:t>
      </w:r>
      <w:r w:rsidRPr="000E7918">
        <w:rPr>
          <w:rFonts w:ascii="Garamond" w:eastAsia="Times New Roman" w:hAnsi="Garamond" w:cs="Arial"/>
          <w:b/>
          <w:bCs/>
          <w:color w:val="FF0000"/>
          <w:sz w:val="28"/>
          <w:szCs w:val="28"/>
          <w:lang w:bidi="pa-IN"/>
        </w:rPr>
        <w:t xml:space="preserve">.  </w:t>
      </w:r>
      <w:r w:rsidRPr="000E7918">
        <w:rPr>
          <w:rFonts w:ascii="Garamond" w:eastAsia="Times New Roman" w:hAnsi="Garamond" w:cs="Arial"/>
          <w:b/>
          <w:bCs/>
          <w:color w:val="000000"/>
          <w:sz w:val="28"/>
          <w:szCs w:val="28"/>
          <w:lang w:bidi="pa-IN"/>
        </w:rPr>
        <w:t>They Were found to be mixed with and written Under Raag Jaitsri or separate rag # 12 or 13 after Jaitsri raag/ before and  after sometimes with Raag Gauri.</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15.</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 </w:t>
      </w:r>
      <w:r w:rsidRPr="000E7918">
        <w:rPr>
          <w:rFonts w:ascii="Garamond" w:eastAsia="Times New Roman" w:hAnsi="Garamond" w:cs="Arial"/>
          <w:b/>
          <w:bCs/>
          <w:color w:val="FF0000"/>
          <w:sz w:val="28"/>
          <w:szCs w:val="28"/>
          <w:lang w:bidi="pa-IN"/>
        </w:rPr>
        <w:t>Settled Dhuni</w:t>
      </w:r>
      <w:proofErr w:type="gramStart"/>
      <w:r w:rsidRPr="000E7918">
        <w:rPr>
          <w:rFonts w:ascii="Garamond" w:eastAsia="Times New Roman" w:hAnsi="Garamond" w:cs="Arial"/>
          <w:b/>
          <w:bCs/>
          <w:color w:val="FF0000"/>
          <w:sz w:val="28"/>
          <w:szCs w:val="28"/>
          <w:lang w:bidi="pa-IN"/>
        </w:rPr>
        <w:t>,s</w:t>
      </w:r>
      <w:proofErr w:type="gramEnd"/>
      <w:r w:rsidRPr="000E7918">
        <w:rPr>
          <w:rFonts w:ascii="Garamond" w:eastAsia="Times New Roman" w:hAnsi="Garamond" w:cs="Arial"/>
          <w:b/>
          <w:bCs/>
          <w:color w:val="FF0000"/>
          <w:sz w:val="28"/>
          <w:szCs w:val="28"/>
          <w:lang w:bidi="pa-IN"/>
        </w:rPr>
        <w:t xml:space="preserve"> at start of  VARS  </w:t>
      </w:r>
      <w:r w:rsidRPr="000E7918">
        <w:rPr>
          <w:rFonts w:ascii="Garamond" w:eastAsia="Times New Roman" w:hAnsi="Garamond" w:cs="Arial"/>
          <w:b/>
          <w:bCs/>
          <w:color w:val="000000"/>
          <w:sz w:val="28"/>
          <w:szCs w:val="28"/>
          <w:lang w:bidi="pa-IN"/>
        </w:rPr>
        <w:t>Missing In some Manuscripts</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16.</w:t>
      </w:r>
      <w:r w:rsidRPr="000E7918">
        <w:rPr>
          <w:rFonts w:ascii="Garamond" w:eastAsia="Times New Roman" w:hAnsi="Garamond" w:cs="Times New Roman"/>
          <w:b/>
          <w:bCs/>
          <w:color w:val="000000"/>
          <w:sz w:val="28"/>
          <w:szCs w:val="28"/>
          <w:lang w:bidi="pa-IN"/>
        </w:rPr>
        <w:t> Composition “</w:t>
      </w:r>
      <w:r w:rsidRPr="000E7918">
        <w:rPr>
          <w:rFonts w:ascii="Garamond" w:eastAsia="Times New Roman" w:hAnsi="Garamond" w:cs="Times New Roman"/>
          <w:b/>
          <w:bCs/>
          <w:color w:val="FF0000"/>
          <w:sz w:val="28"/>
          <w:szCs w:val="28"/>
          <w:lang w:bidi="pa-IN"/>
        </w:rPr>
        <w:t>Hakikat</w:t>
      </w:r>
      <w:r w:rsidRPr="000E7918">
        <w:rPr>
          <w:rFonts w:ascii="Garamond" w:eastAsia="Times New Roman" w:hAnsi="Garamond" w:cs="Arial"/>
          <w:b/>
          <w:bCs/>
          <w:color w:val="FF0000"/>
          <w:sz w:val="28"/>
          <w:szCs w:val="28"/>
          <w:lang w:bidi="pa-IN"/>
        </w:rPr>
        <w:t xml:space="preserve"> Rah Mukami Raje Shiv Nabh Ki</w:t>
      </w:r>
      <w:r w:rsidRPr="000E7918">
        <w:rPr>
          <w:rFonts w:ascii="Garamond" w:eastAsia="Times New Roman" w:hAnsi="Garamond" w:cs="Arial"/>
          <w:b/>
          <w:bCs/>
          <w:color w:val="000000"/>
          <w:sz w:val="28"/>
          <w:szCs w:val="28"/>
          <w:lang w:bidi="pa-IN"/>
        </w:rPr>
        <w:t>”- deleted</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17.</w:t>
      </w:r>
      <w:r w:rsidRPr="000E7918">
        <w:rPr>
          <w:rFonts w:ascii="Garamond" w:eastAsia="Times New Roman" w:hAnsi="Garamond" w:cs="Times New Roman"/>
          <w:b/>
          <w:bCs/>
          <w:color w:val="000000"/>
          <w:sz w:val="28"/>
          <w:szCs w:val="28"/>
          <w:lang w:bidi="pa-IN"/>
        </w:rPr>
        <w:t xml:space="preserve"> Composition </w:t>
      </w:r>
      <w:r w:rsidRPr="000E7918">
        <w:rPr>
          <w:rFonts w:ascii="Garamond" w:eastAsia="Times New Roman" w:hAnsi="Garamond" w:cs="Arial"/>
          <w:b/>
          <w:bCs/>
          <w:color w:val="000000"/>
          <w:sz w:val="28"/>
          <w:szCs w:val="28"/>
          <w:lang w:bidi="pa-IN"/>
        </w:rPr>
        <w:t>“</w:t>
      </w:r>
      <w:r w:rsidRPr="000E7918">
        <w:rPr>
          <w:rFonts w:ascii="Garamond" w:eastAsia="Times New Roman" w:hAnsi="Garamond" w:cs="Arial"/>
          <w:b/>
          <w:bCs/>
          <w:color w:val="FF0000"/>
          <w:sz w:val="28"/>
          <w:szCs w:val="28"/>
          <w:lang w:bidi="pa-IN"/>
        </w:rPr>
        <w:t xml:space="preserve">Siahi Ki Bidi </w:t>
      </w:r>
      <w:r w:rsidR="004F4018" w:rsidRPr="000E7918">
        <w:rPr>
          <w:rFonts w:ascii="Garamond" w:eastAsia="Times New Roman" w:hAnsi="Garamond" w:cs="Arial"/>
          <w:b/>
          <w:bCs/>
          <w:color w:val="FF0000"/>
          <w:sz w:val="28"/>
          <w:szCs w:val="28"/>
          <w:lang w:bidi="pa-IN"/>
        </w:rPr>
        <w:t>“two</w:t>
      </w:r>
      <w:r w:rsidRPr="000E7918">
        <w:rPr>
          <w:rFonts w:ascii="Garamond" w:eastAsia="Times New Roman" w:hAnsi="Garamond" w:cs="Arial"/>
          <w:b/>
          <w:bCs/>
          <w:color w:val="000000"/>
          <w:sz w:val="28"/>
          <w:szCs w:val="28"/>
          <w:lang w:bidi="pa-IN"/>
        </w:rPr>
        <w:t xml:space="preserve"> versions small and large as found in many Birs - deleted</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18.</w:t>
      </w:r>
      <w:r w:rsidRPr="000E7918">
        <w:rPr>
          <w:rFonts w:ascii="Garamond" w:eastAsia="Times New Roman" w:hAnsi="Garamond" w:cs="Times New Roman"/>
          <w:b/>
          <w:bCs/>
          <w:color w:val="000000"/>
          <w:sz w:val="28"/>
          <w:szCs w:val="28"/>
          <w:lang w:bidi="pa-IN"/>
        </w:rPr>
        <w:t xml:space="preserve">  </w:t>
      </w:r>
      <w:r w:rsidR="004F4018" w:rsidRPr="000E7918">
        <w:rPr>
          <w:rFonts w:ascii="Garamond" w:eastAsia="Times New Roman" w:hAnsi="Garamond" w:cs="Times New Roman"/>
          <w:b/>
          <w:bCs/>
          <w:color w:val="000000"/>
          <w:sz w:val="28"/>
          <w:szCs w:val="28"/>
          <w:lang w:bidi="pa-IN"/>
        </w:rPr>
        <w:t>Composition “</w:t>
      </w:r>
      <w:r w:rsidRPr="000E7918">
        <w:rPr>
          <w:rFonts w:ascii="Garamond" w:eastAsia="Times New Roman" w:hAnsi="Garamond" w:cs="Arial"/>
          <w:b/>
          <w:bCs/>
          <w:color w:val="FF0000"/>
          <w:sz w:val="28"/>
          <w:szCs w:val="28"/>
          <w:lang w:bidi="pa-IN"/>
        </w:rPr>
        <w:t xml:space="preserve"> Raag Mala </w:t>
      </w:r>
      <w:r w:rsidRPr="000E7918">
        <w:rPr>
          <w:rFonts w:ascii="Garamond" w:eastAsia="Times New Roman" w:hAnsi="Garamond" w:cs="Arial"/>
          <w:b/>
          <w:bCs/>
          <w:color w:val="000000"/>
          <w:sz w:val="28"/>
          <w:szCs w:val="28"/>
          <w:lang w:bidi="pa-IN"/>
        </w:rPr>
        <w:t>“ settled in end of  standardized Damdami Bir as it was noted in kartarpuri Bir. Many Manuscripts are seen ending in Mudavani only.</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19.</w:t>
      </w:r>
      <w:r w:rsidRPr="000E7918">
        <w:rPr>
          <w:rFonts w:ascii="Garamond" w:eastAsia="Times New Roman" w:hAnsi="Garamond" w:cs="Arial"/>
          <w:b/>
          <w:bCs/>
          <w:color w:val="000000"/>
          <w:sz w:val="28"/>
          <w:szCs w:val="28"/>
          <w:lang w:bidi="pa-IN"/>
        </w:rPr>
        <w:t xml:space="preserve"> De</w:t>
      </w:r>
      <w:r w:rsidRPr="000E7918">
        <w:rPr>
          <w:rFonts w:ascii="Garamond" w:eastAsia="Times New Roman" w:hAnsi="Garamond" w:cs="Arial"/>
          <w:b/>
          <w:bCs/>
          <w:color w:val="FF0000"/>
          <w:sz w:val="28"/>
          <w:szCs w:val="28"/>
          <w:lang w:bidi="pa-IN"/>
        </w:rPr>
        <w:t>ath dates of Guru Sahibans Folio- deleted</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r w:rsidRPr="000E7918">
        <w:rPr>
          <w:rFonts w:ascii="Garamond" w:eastAsia="Times New Roman" w:hAnsi="Garamond" w:cs="Calibri"/>
          <w:b/>
          <w:bCs/>
          <w:color w:val="000000"/>
          <w:sz w:val="28"/>
          <w:szCs w:val="28"/>
          <w:lang w:bidi="pa-IN"/>
        </w:rPr>
        <w:t>20.</w:t>
      </w:r>
      <w:r w:rsidRPr="000E7918">
        <w:rPr>
          <w:rFonts w:ascii="Garamond" w:eastAsia="Times New Roman" w:hAnsi="Garamond" w:cs="Times New Roman"/>
          <w:b/>
          <w:bCs/>
          <w:color w:val="000000"/>
          <w:sz w:val="28"/>
          <w:szCs w:val="28"/>
          <w:lang w:bidi="pa-IN"/>
        </w:rPr>
        <w:t xml:space="preserve">  </w:t>
      </w:r>
      <w:r w:rsidRPr="000E7918">
        <w:rPr>
          <w:rFonts w:ascii="Garamond" w:eastAsia="Times New Roman" w:hAnsi="Garamond" w:cs="Arial"/>
          <w:b/>
          <w:bCs/>
          <w:color w:val="000000"/>
          <w:sz w:val="28"/>
          <w:szCs w:val="28"/>
          <w:lang w:bidi="pa-IN"/>
        </w:rPr>
        <w:t xml:space="preserve"> Sakhi Mohala </w:t>
      </w:r>
      <w:r w:rsidRPr="000E7918">
        <w:rPr>
          <w:rFonts w:ascii="Garamond" w:eastAsia="Times New Roman" w:hAnsi="Garamond" w:cs="Arial"/>
          <w:b/>
          <w:bCs/>
          <w:color w:val="FF0000"/>
          <w:sz w:val="28"/>
          <w:szCs w:val="28"/>
          <w:lang w:bidi="pa-IN"/>
        </w:rPr>
        <w:t>5</w:t>
      </w:r>
      <w:r w:rsidR="004F4018" w:rsidRPr="000E7918">
        <w:rPr>
          <w:rFonts w:ascii="Garamond" w:eastAsia="Times New Roman" w:hAnsi="Garamond" w:cs="Arial"/>
          <w:b/>
          <w:bCs/>
          <w:color w:val="FF0000"/>
          <w:sz w:val="28"/>
          <w:szCs w:val="28"/>
          <w:lang w:bidi="pa-IN"/>
        </w:rPr>
        <w:t>(Five</w:t>
      </w:r>
      <w:r w:rsidRPr="000E7918">
        <w:rPr>
          <w:rFonts w:ascii="Garamond" w:eastAsia="Times New Roman" w:hAnsi="Garamond" w:cs="Arial"/>
          <w:b/>
          <w:bCs/>
          <w:color w:val="FF0000"/>
          <w:sz w:val="28"/>
          <w:szCs w:val="28"/>
          <w:lang w:bidi="pa-IN"/>
        </w:rPr>
        <w:t xml:space="preserve"> do and do not for Sikhs) </w:t>
      </w:r>
      <w:r w:rsidRPr="000E7918">
        <w:rPr>
          <w:rFonts w:ascii="Garamond" w:eastAsia="Times New Roman" w:hAnsi="Garamond" w:cs="Arial"/>
          <w:b/>
          <w:bCs/>
          <w:color w:val="000000"/>
          <w:sz w:val="28"/>
          <w:szCs w:val="28"/>
          <w:lang w:bidi="pa-IN"/>
        </w:rPr>
        <w:t xml:space="preserve">as noted in Bahowal Pothi and some </w:t>
      </w:r>
      <w:r w:rsidR="004F4018" w:rsidRPr="000E7918">
        <w:rPr>
          <w:rFonts w:ascii="Garamond" w:eastAsia="Times New Roman" w:hAnsi="Garamond" w:cs="Arial"/>
          <w:b/>
          <w:bCs/>
          <w:color w:val="000000"/>
          <w:sz w:val="28"/>
          <w:szCs w:val="28"/>
          <w:lang w:bidi="pa-IN"/>
        </w:rPr>
        <w:t>others manuscripts</w:t>
      </w:r>
      <w:r w:rsidRPr="000E7918">
        <w:rPr>
          <w:rFonts w:ascii="Garamond" w:eastAsia="Times New Roman" w:hAnsi="Garamond" w:cs="Arial"/>
          <w:b/>
          <w:bCs/>
          <w:color w:val="000000"/>
          <w:sz w:val="28"/>
          <w:szCs w:val="28"/>
          <w:lang w:bidi="pa-IN"/>
        </w:rPr>
        <w:t>- deleted</w:t>
      </w:r>
    </w:p>
    <w:p w:rsidR="005C055D" w:rsidRPr="000E7918" w:rsidRDefault="005C055D" w:rsidP="005C055D">
      <w:pPr>
        <w:spacing w:after="0"/>
        <w:ind w:left="720" w:hanging="360"/>
        <w:rPr>
          <w:rFonts w:ascii="Garamond" w:eastAsia="Times New Roman" w:hAnsi="Garamond" w:cs="Arial"/>
          <w:b/>
          <w:bCs/>
          <w:color w:val="000000"/>
          <w:sz w:val="28"/>
          <w:szCs w:val="28"/>
          <w:lang w:bidi="pa-IN"/>
        </w:rPr>
      </w:pPr>
    </w:p>
    <w:p w:rsidR="005C055D" w:rsidRPr="000E7918" w:rsidRDefault="005C055D" w:rsidP="005C055D">
      <w:pPr>
        <w:ind w:left="720" w:hanging="360"/>
        <w:rPr>
          <w:rFonts w:ascii="Garamond" w:eastAsia="Times New Roman" w:hAnsi="Garamond" w:cs="Arial"/>
          <w:b/>
          <w:bCs/>
          <w:color w:val="000000"/>
          <w:sz w:val="28"/>
          <w:szCs w:val="28"/>
          <w:lang w:bidi="pa-IN"/>
        </w:rPr>
      </w:pPr>
      <w:r w:rsidRPr="000E7918">
        <w:rPr>
          <w:rFonts w:ascii="Garamond" w:eastAsia="Times New Roman" w:hAnsi="Garamond" w:cs="Arial"/>
          <w:b/>
          <w:bCs/>
          <w:color w:val="000000"/>
          <w:sz w:val="28"/>
          <w:szCs w:val="28"/>
          <w:lang w:bidi="pa-IN"/>
        </w:rPr>
        <w:t>21.</w:t>
      </w:r>
      <w:r w:rsidRPr="000E7918">
        <w:rPr>
          <w:rFonts w:ascii="Garamond" w:eastAsia="Times New Roman" w:hAnsi="Garamond" w:cs="Times New Roman"/>
          <w:b/>
          <w:bCs/>
          <w:color w:val="000000"/>
          <w:sz w:val="28"/>
          <w:szCs w:val="28"/>
          <w:lang w:bidi="pa-IN"/>
        </w:rPr>
        <w:t xml:space="preserve">  </w:t>
      </w:r>
      <w:proofErr w:type="gramStart"/>
      <w:r w:rsidRPr="000E7918">
        <w:rPr>
          <w:rFonts w:ascii="Garamond" w:eastAsia="Times New Roman" w:hAnsi="Garamond" w:cs="Arial"/>
          <w:b/>
          <w:bCs/>
          <w:color w:val="000000"/>
          <w:sz w:val="28"/>
          <w:szCs w:val="28"/>
          <w:lang w:bidi="pa-IN"/>
        </w:rPr>
        <w:t>In</w:t>
      </w:r>
      <w:proofErr w:type="gramEnd"/>
      <w:r w:rsidRPr="000E7918">
        <w:rPr>
          <w:rFonts w:ascii="Garamond" w:eastAsia="Times New Roman" w:hAnsi="Garamond" w:cs="Arial"/>
          <w:b/>
          <w:bCs/>
          <w:color w:val="000000"/>
          <w:sz w:val="28"/>
          <w:szCs w:val="28"/>
          <w:lang w:bidi="pa-IN"/>
        </w:rPr>
        <w:t xml:space="preserve"> Some Gutka/Manuscripts. Nasiatnama</w:t>
      </w:r>
      <w:proofErr w:type="gramStart"/>
      <w:r w:rsidRPr="000E7918">
        <w:rPr>
          <w:rFonts w:ascii="Garamond" w:eastAsia="Times New Roman" w:hAnsi="Garamond" w:cs="Arial"/>
          <w:b/>
          <w:bCs/>
          <w:color w:val="000000"/>
          <w:sz w:val="28"/>
          <w:szCs w:val="28"/>
          <w:lang w:bidi="pa-IN"/>
        </w:rPr>
        <w:t>,Hajir</w:t>
      </w:r>
      <w:proofErr w:type="gramEnd"/>
      <w:r w:rsidRPr="000E7918">
        <w:rPr>
          <w:rFonts w:ascii="Garamond" w:eastAsia="Times New Roman" w:hAnsi="Garamond" w:cs="Arial"/>
          <w:b/>
          <w:bCs/>
          <w:color w:val="000000"/>
          <w:sz w:val="28"/>
          <w:szCs w:val="28"/>
          <w:lang w:bidi="pa-IN"/>
        </w:rPr>
        <w:t xml:space="preserve"> nama and 35 Akhri( See GB Singh  book ‘“SRI GURU GRANTH  SAHIB DIAN PRACHIN BIRAN” GB  SINGH” page 397-403. - deleted</w:t>
      </w:r>
    </w:p>
    <w:p w:rsidR="005C055D" w:rsidRPr="000E7918" w:rsidRDefault="005C055D" w:rsidP="005C055D">
      <w:pPr>
        <w:spacing w:line="360" w:lineRule="auto"/>
        <w:ind w:left="720" w:hanging="360"/>
        <w:rPr>
          <w:rFonts w:ascii="Garamond" w:eastAsia="Times New Roman" w:hAnsi="Garamond" w:cs="Times New Roman"/>
          <w:b/>
          <w:bCs/>
          <w:color w:val="000000"/>
          <w:sz w:val="28"/>
          <w:szCs w:val="28"/>
          <w:lang w:bidi="pa-IN"/>
        </w:rPr>
      </w:pPr>
    </w:p>
    <w:p w:rsidR="005C055D" w:rsidRPr="000E7918" w:rsidRDefault="005C055D" w:rsidP="005C055D">
      <w:pPr>
        <w:spacing w:line="360" w:lineRule="auto"/>
        <w:rPr>
          <w:rFonts w:ascii="Garamond" w:eastAsia="Times New Roman" w:hAnsi="Garamond" w:cs="Times New Roman"/>
          <w:b/>
          <w:bCs/>
          <w:color w:val="000000"/>
          <w:sz w:val="28"/>
          <w:szCs w:val="28"/>
          <w:lang w:bidi="pa-IN"/>
        </w:rPr>
      </w:pPr>
      <w:r w:rsidRPr="000E7918">
        <w:rPr>
          <w:rFonts w:ascii="Garamond" w:eastAsia="Times New Roman" w:hAnsi="Garamond" w:cs="Times New Roman"/>
          <w:b/>
          <w:bCs/>
          <w:sz w:val="28"/>
          <w:szCs w:val="28"/>
          <w:lang w:bidi="pa-IN"/>
        </w:rPr>
        <w:t>D.)</w:t>
      </w:r>
      <w:r w:rsidRPr="000E7918">
        <w:rPr>
          <w:rFonts w:ascii="Garamond" w:eastAsia="Times New Roman" w:hAnsi="Garamond" w:cs="Times New Roman"/>
          <w:b/>
          <w:bCs/>
          <w:sz w:val="28"/>
          <w:szCs w:val="28"/>
          <w:u w:val="single"/>
          <w:lang w:bidi="pa-IN"/>
        </w:rPr>
        <w:t xml:space="preserve">The above facts are supported by evidence with following Historically documented  manuscripts of Dated Damdami Version of Sikh Scripture before 1801AD when Maharaja Ranjit Singh period when he became Sikh King </w:t>
      </w:r>
      <w:r w:rsidR="005862BB" w:rsidRPr="000E7918">
        <w:rPr>
          <w:rFonts w:ascii="Garamond" w:eastAsia="Times New Roman" w:hAnsi="Garamond" w:cs="Times New Roman"/>
          <w:b/>
          <w:bCs/>
          <w:sz w:val="28"/>
          <w:szCs w:val="28"/>
          <w:u w:val="single"/>
          <w:lang w:bidi="pa-IN"/>
        </w:rPr>
        <w:t xml:space="preserve">or  </w:t>
      </w:r>
      <w:r w:rsidR="005862BB" w:rsidRPr="000E7918">
        <w:rPr>
          <w:rFonts w:ascii="Garamond" w:eastAsia="Times New Roman" w:hAnsi="Garamond" w:cs="Times New Roman"/>
          <w:b/>
          <w:bCs/>
          <w:sz w:val="28"/>
          <w:szCs w:val="28"/>
          <w:u w:val="single"/>
          <w:lang w:bidi="pa-IN"/>
        </w:rPr>
        <w:lastRenderedPageBreak/>
        <w:t xml:space="preserve">before 1864 AD When </w:t>
      </w:r>
      <w:r w:rsidRPr="000E7918">
        <w:rPr>
          <w:rFonts w:ascii="Garamond" w:eastAsia="Times New Roman" w:hAnsi="Garamond" w:cs="Times New Roman"/>
          <w:b/>
          <w:bCs/>
          <w:sz w:val="28"/>
          <w:szCs w:val="28"/>
          <w:u w:val="single"/>
          <w:vertAlign w:val="superscript"/>
          <w:lang w:bidi="pa-IN"/>
        </w:rPr>
        <w:t>st</w:t>
      </w:r>
      <w:r w:rsidRPr="000E7918">
        <w:rPr>
          <w:rFonts w:ascii="Garamond" w:eastAsia="Times New Roman" w:hAnsi="Garamond" w:cs="Times New Roman"/>
          <w:b/>
          <w:bCs/>
          <w:sz w:val="28"/>
          <w:szCs w:val="28"/>
          <w:u w:val="single"/>
          <w:lang w:bidi="pa-IN"/>
        </w:rPr>
        <w:t xml:space="preserve"> version of printed Guru Granth Sahib ji </w:t>
      </w:r>
      <w:r w:rsidR="005862BB" w:rsidRPr="000E7918">
        <w:rPr>
          <w:rFonts w:ascii="Garamond" w:eastAsia="Times New Roman" w:hAnsi="Garamond" w:cs="Times New Roman"/>
          <w:b/>
          <w:bCs/>
          <w:sz w:val="28"/>
          <w:szCs w:val="28"/>
          <w:u w:val="single"/>
          <w:lang w:bidi="pa-IN"/>
        </w:rPr>
        <w:t xml:space="preserve"> appeared in panjab </w:t>
      </w:r>
      <w:r w:rsidRPr="000E7918">
        <w:rPr>
          <w:rFonts w:ascii="Garamond" w:eastAsia="Times New Roman" w:hAnsi="Garamond" w:cs="Times New Roman"/>
          <w:b/>
          <w:bCs/>
          <w:sz w:val="28"/>
          <w:szCs w:val="28"/>
          <w:u w:val="single"/>
          <w:lang w:bidi="pa-IN"/>
        </w:rPr>
        <w:t>and/or  1878AD Pre  Singh Sabah Period respectively</w:t>
      </w:r>
      <w:r w:rsidRPr="000E7918">
        <w:rPr>
          <w:rFonts w:ascii="Garamond" w:eastAsia="Times New Roman" w:hAnsi="Garamond" w:cs="Times New Roman"/>
          <w:b/>
          <w:bCs/>
          <w:sz w:val="28"/>
          <w:szCs w:val="28"/>
          <w:lang w:bidi="pa-IN"/>
        </w:rPr>
        <w:t xml:space="preserve"> </w:t>
      </w:r>
      <w:r w:rsidRPr="000E7918">
        <w:rPr>
          <w:rFonts w:ascii="Garamond" w:eastAsia="Times New Roman" w:hAnsi="Garamond" w:cs="Times New Roman"/>
          <w:b/>
          <w:bCs/>
          <w:color w:val="000000"/>
          <w:sz w:val="28"/>
          <w:szCs w:val="28"/>
          <w:lang w:bidi="pa-IN"/>
        </w:rPr>
        <w:t>.</w:t>
      </w:r>
    </w:p>
    <w:p w:rsidR="005C055D" w:rsidRPr="000E7918" w:rsidRDefault="004F4018" w:rsidP="005C055D">
      <w:pPr>
        <w:spacing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1. Copy</w:t>
      </w:r>
      <w:r w:rsidR="005C055D" w:rsidRPr="000E7918">
        <w:rPr>
          <w:rFonts w:ascii="Garamond" w:eastAsia="Times New Roman" w:hAnsi="Garamond" w:cs="Times New Roman"/>
          <w:color w:val="000000"/>
          <w:sz w:val="28"/>
          <w:szCs w:val="28"/>
          <w:lang w:bidi="pa-IN"/>
        </w:rPr>
        <w:t xml:space="preserve"> 1707AD Damdami Version Bir, at </w:t>
      </w:r>
      <w:proofErr w:type="gramStart"/>
      <w:r w:rsidR="005C055D" w:rsidRPr="000E7918">
        <w:rPr>
          <w:rFonts w:ascii="Garamond" w:eastAsia="Times New Roman" w:hAnsi="Garamond" w:cs="Times New Roman"/>
          <w:color w:val="000000"/>
          <w:sz w:val="28"/>
          <w:szCs w:val="28"/>
          <w:lang w:bidi="pa-IN"/>
        </w:rPr>
        <w:t>Takhat  Nanded</w:t>
      </w:r>
      <w:proofErr w:type="gramEnd"/>
      <w:r w:rsidR="005C055D" w:rsidRPr="000E7918">
        <w:rPr>
          <w:rFonts w:ascii="Garamond" w:eastAsia="Times New Roman" w:hAnsi="Garamond" w:cs="Times New Roman"/>
          <w:color w:val="000000"/>
          <w:sz w:val="28"/>
          <w:szCs w:val="28"/>
          <w:lang w:bidi="pa-IN"/>
        </w:rPr>
        <w:t xml:space="preserve"> Sahib, Mahanraster.</w:t>
      </w:r>
      <w:r w:rsidR="005C055D" w:rsidRPr="000E7918">
        <w:rPr>
          <w:rFonts w:ascii="Garamond" w:hAnsi="Garamond" w:cs="Times New Roman"/>
          <w:color w:val="000000" w:themeColor="text1"/>
          <w:sz w:val="28"/>
          <w:szCs w:val="28"/>
        </w:rPr>
        <w:t xml:space="preserve"> This manuscript is of great significance because it has been written immediately after the final canonization (in 1706) and since then is preserved in the archives of Takht Hazur Sahib, Nanded.</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hAnsi="Garamond" w:cs="Times New Roman"/>
          <w:sz w:val="28"/>
          <w:szCs w:val="28"/>
        </w:rPr>
        <w:t xml:space="preserve">2.  </w:t>
      </w:r>
      <w:r w:rsidRPr="000E7918">
        <w:rPr>
          <w:rFonts w:ascii="Garamond" w:eastAsia="Times New Roman" w:hAnsi="Garamond" w:cs="Times New Roman"/>
          <w:color w:val="000000"/>
          <w:sz w:val="28"/>
          <w:szCs w:val="28"/>
          <w:lang w:bidi="pa-IN"/>
        </w:rPr>
        <w:t xml:space="preserve">1726AD Damdami Version, known </w:t>
      </w:r>
      <w:r w:rsidR="003B52EA" w:rsidRPr="000E7918">
        <w:rPr>
          <w:rFonts w:ascii="Garamond" w:eastAsia="Times New Roman" w:hAnsi="Garamond" w:cs="Times New Roman"/>
          <w:color w:val="000000"/>
          <w:sz w:val="28"/>
          <w:szCs w:val="28"/>
          <w:lang w:bidi="pa-IN"/>
        </w:rPr>
        <w:t xml:space="preserve">as </w:t>
      </w:r>
      <w:r w:rsidR="003B52EA" w:rsidRPr="000E7918">
        <w:rPr>
          <w:rFonts w:ascii="Garamond" w:hAnsi="Garamond" w:cs="Times New Roman"/>
          <w:sz w:val="28"/>
          <w:szCs w:val="28"/>
        </w:rPr>
        <w:t>Sunehri</w:t>
      </w:r>
      <w:r w:rsidRPr="000E7918">
        <w:rPr>
          <w:rFonts w:ascii="Garamond" w:hAnsi="Garamond" w:cs="Times New Roman"/>
          <w:sz w:val="28"/>
          <w:szCs w:val="28"/>
        </w:rPr>
        <w:t xml:space="preserve"> Bir at Tosha </w:t>
      </w:r>
      <w:proofErr w:type="gramStart"/>
      <w:r w:rsidRPr="000E7918">
        <w:rPr>
          <w:rFonts w:ascii="Garamond" w:hAnsi="Garamond" w:cs="Times New Roman"/>
          <w:sz w:val="28"/>
          <w:szCs w:val="28"/>
        </w:rPr>
        <w:t>Khana  at</w:t>
      </w:r>
      <w:proofErr w:type="gramEnd"/>
      <w:r w:rsidRPr="000E7918">
        <w:rPr>
          <w:rFonts w:ascii="Garamond" w:hAnsi="Garamond" w:cs="Times New Roman"/>
          <w:sz w:val="28"/>
          <w:szCs w:val="28"/>
        </w:rPr>
        <w:t xml:space="preserve"> Darabar sahib Amritsar supposed to be written By Jathedar Baba Deep Singh( First Jathedar of Takhat sabo Ki talwandi).</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 3.1762 AD Damdami </w:t>
      </w:r>
      <w:r w:rsidR="004F4018" w:rsidRPr="000E7918">
        <w:rPr>
          <w:rFonts w:ascii="Garamond" w:eastAsia="Times New Roman" w:hAnsi="Garamond" w:cs="Times New Roman"/>
          <w:color w:val="000000"/>
          <w:sz w:val="28"/>
          <w:szCs w:val="28"/>
          <w:lang w:bidi="pa-IN"/>
        </w:rPr>
        <w:t>Version written</w:t>
      </w:r>
      <w:r w:rsidRPr="000E7918">
        <w:rPr>
          <w:rFonts w:ascii="Garamond" w:eastAsia="Times New Roman" w:hAnsi="Garamond" w:cs="Times New Roman"/>
          <w:color w:val="000000"/>
          <w:sz w:val="28"/>
          <w:szCs w:val="28"/>
          <w:lang w:bidi="pa-IN"/>
        </w:rPr>
        <w:t xml:space="preserve"> By 2</w:t>
      </w:r>
      <w:r w:rsidRPr="000E7918">
        <w:rPr>
          <w:rFonts w:ascii="Garamond" w:eastAsia="Times New Roman" w:hAnsi="Garamond" w:cs="Times New Roman"/>
          <w:color w:val="000000"/>
          <w:sz w:val="28"/>
          <w:szCs w:val="28"/>
          <w:vertAlign w:val="superscript"/>
          <w:lang w:bidi="pa-IN"/>
        </w:rPr>
        <w:t>nd</w:t>
      </w:r>
      <w:r w:rsidRPr="000E7918">
        <w:rPr>
          <w:rFonts w:ascii="Garamond" w:eastAsia="Times New Roman" w:hAnsi="Garamond" w:cs="Times New Roman"/>
          <w:color w:val="000000"/>
          <w:sz w:val="28"/>
          <w:szCs w:val="28"/>
          <w:lang w:bidi="pa-IN"/>
        </w:rPr>
        <w:t xml:space="preserve"> Jathedar of sabo Ki Talwandi. </w:t>
      </w:r>
      <w:r w:rsidRPr="000E7918">
        <w:rPr>
          <w:rFonts w:ascii="Garamond" w:hAnsi="Garamond" w:cs="Times New Roman"/>
          <w:color w:val="000000" w:themeColor="text1"/>
          <w:sz w:val="28"/>
          <w:szCs w:val="28"/>
        </w:rPr>
        <w:t xml:space="preserve">He remained in this position from 1757 AD to 1762 AD till his martyrdom in 1762 AD in Wada Sikh Ghalughara. </w:t>
      </w:r>
      <w:r w:rsidRPr="000E7918">
        <w:rPr>
          <w:rFonts w:ascii="Garamond" w:eastAsia="Times New Roman" w:hAnsi="Garamond" w:cs="Times New Roman"/>
          <w:color w:val="000000"/>
          <w:sz w:val="28"/>
          <w:szCs w:val="28"/>
          <w:lang w:bidi="pa-IN"/>
        </w:rPr>
        <w:t xml:space="preserve">     .This </w:t>
      </w:r>
      <w:r w:rsidR="004F4018" w:rsidRPr="000E7918">
        <w:rPr>
          <w:rFonts w:ascii="Garamond" w:eastAsia="Times New Roman" w:hAnsi="Garamond" w:cs="Times New Roman"/>
          <w:color w:val="000000"/>
          <w:sz w:val="28"/>
          <w:szCs w:val="28"/>
          <w:lang w:bidi="pa-IN"/>
        </w:rPr>
        <w:t>Bir now</w:t>
      </w:r>
      <w:r w:rsidRPr="000E7918">
        <w:rPr>
          <w:rFonts w:ascii="Garamond" w:eastAsia="Times New Roman" w:hAnsi="Garamond" w:cs="Times New Roman"/>
          <w:color w:val="000000"/>
          <w:sz w:val="28"/>
          <w:szCs w:val="28"/>
          <w:lang w:bidi="pa-IN"/>
        </w:rPr>
        <w:t xml:space="preserve"> located </w:t>
      </w:r>
      <w:proofErr w:type="gramStart"/>
      <w:r w:rsidRPr="000E7918">
        <w:rPr>
          <w:rFonts w:ascii="Garamond" w:eastAsia="Times New Roman" w:hAnsi="Garamond" w:cs="Times New Roman"/>
          <w:color w:val="000000"/>
          <w:sz w:val="28"/>
          <w:szCs w:val="28"/>
          <w:lang w:bidi="pa-IN"/>
        </w:rPr>
        <w:t>at  “</w:t>
      </w:r>
      <w:proofErr w:type="gramEnd"/>
      <w:r w:rsidRPr="000E7918">
        <w:rPr>
          <w:rFonts w:ascii="Garamond" w:eastAsia="Times New Roman" w:hAnsi="Garamond" w:cs="Times New Roman"/>
          <w:color w:val="000000"/>
          <w:sz w:val="28"/>
          <w:szCs w:val="28"/>
          <w:lang w:bidi="pa-IN"/>
        </w:rPr>
        <w:t xml:space="preserve">Gurudwara  Shahid Sudha Singh KUTHALA” </w:t>
      </w:r>
      <w:r w:rsidRPr="000E7918">
        <w:rPr>
          <w:rFonts w:ascii="Garamond" w:hAnsi="Garamond" w:cs="Times New Roman"/>
          <w:sz w:val="28"/>
          <w:szCs w:val="28"/>
        </w:rPr>
        <w:t>supposed to be written By Jathedar Baba  Sudha  Singh.</w:t>
      </w:r>
      <w:r w:rsidRPr="000E7918">
        <w:rPr>
          <w:rFonts w:ascii="Garamond" w:eastAsia="Times New Roman" w:hAnsi="Garamond" w:cs="Times New Roman"/>
          <w:color w:val="000000"/>
          <w:sz w:val="28"/>
          <w:szCs w:val="28"/>
          <w:lang w:bidi="pa-IN"/>
        </w:rPr>
        <w:t xml:space="preserve">    </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4. 1770-1771 AD Pujurian Bir at village  Teonia Bir  </w:t>
      </w:r>
      <w:r w:rsidRPr="000E7918">
        <w:rPr>
          <w:rFonts w:ascii="Garamond" w:hAnsi="Garamond" w:cs="Times New Roman"/>
          <w:color w:val="000000" w:themeColor="text1"/>
          <w:sz w:val="28"/>
          <w:szCs w:val="28"/>
        </w:rPr>
        <w:t xml:space="preserve">in the vicinity of Damdama Sahib, Talwandi Sabo which </w:t>
      </w:r>
      <w:r w:rsidRPr="000E7918">
        <w:rPr>
          <w:rFonts w:ascii="Garamond" w:eastAsia="Times New Roman" w:hAnsi="Garamond" w:cs="Times New Roman"/>
          <w:color w:val="000000"/>
          <w:sz w:val="28"/>
          <w:szCs w:val="28"/>
          <w:lang w:bidi="pa-IN"/>
        </w:rPr>
        <w:t xml:space="preserve">  with transcribed by Bhai Jeet  Singh  related to  family of Sardar Ran Singh SHAHID MISSAL, 5</w:t>
      </w:r>
      <w:r w:rsidRPr="000E7918">
        <w:rPr>
          <w:rFonts w:ascii="Garamond" w:eastAsia="Times New Roman" w:hAnsi="Garamond" w:cs="Times New Roman"/>
          <w:color w:val="000000"/>
          <w:sz w:val="28"/>
          <w:szCs w:val="28"/>
          <w:vertAlign w:val="superscript"/>
          <w:lang w:bidi="pa-IN"/>
        </w:rPr>
        <w:t>th</w:t>
      </w:r>
      <w:r w:rsidRPr="000E7918">
        <w:rPr>
          <w:rFonts w:ascii="Garamond" w:eastAsia="Times New Roman" w:hAnsi="Garamond" w:cs="Times New Roman"/>
          <w:color w:val="000000"/>
          <w:sz w:val="28"/>
          <w:szCs w:val="28"/>
          <w:lang w:bidi="pa-IN"/>
        </w:rPr>
        <w:t xml:space="preserve"> Jathedar Takhat  at Sabo Talwandi,Bathinda.. </w:t>
      </w:r>
      <w:r w:rsidRPr="000E7918">
        <w:rPr>
          <w:rFonts w:ascii="Garamond" w:hAnsi="Garamond" w:cs="Times New Roman"/>
          <w:color w:val="000000" w:themeColor="text1"/>
          <w:sz w:val="28"/>
          <w:szCs w:val="28"/>
        </w:rPr>
        <w:t>Here it is worth noting that the 3rd and 4</w:t>
      </w:r>
      <w:r w:rsidRPr="000E7918">
        <w:rPr>
          <w:rFonts w:ascii="Garamond" w:hAnsi="Garamond" w:cs="Times New Roman"/>
          <w:color w:val="000000" w:themeColor="text1"/>
          <w:sz w:val="28"/>
          <w:szCs w:val="28"/>
          <w:vertAlign w:val="superscript"/>
        </w:rPr>
        <w:t>th</w:t>
      </w:r>
      <w:r w:rsidRPr="000E7918">
        <w:rPr>
          <w:rFonts w:ascii="Garamond" w:hAnsi="Garamond" w:cs="Times New Roman"/>
          <w:color w:val="000000" w:themeColor="text1"/>
          <w:sz w:val="28"/>
          <w:szCs w:val="28"/>
        </w:rPr>
        <w:t xml:space="preserve"> Jathedar of Damdama Sahib</w:t>
      </w:r>
      <w:proofErr w:type="gramStart"/>
      <w:r w:rsidRPr="000E7918">
        <w:rPr>
          <w:rFonts w:ascii="Garamond" w:hAnsi="Garamond" w:cs="Times New Roman"/>
          <w:color w:val="000000" w:themeColor="text1"/>
          <w:sz w:val="28"/>
          <w:szCs w:val="28"/>
        </w:rPr>
        <w:t>,Sabo</w:t>
      </w:r>
      <w:proofErr w:type="gramEnd"/>
      <w:r w:rsidRPr="000E7918">
        <w:rPr>
          <w:rFonts w:ascii="Garamond" w:hAnsi="Garamond" w:cs="Times New Roman"/>
          <w:color w:val="000000" w:themeColor="text1"/>
          <w:sz w:val="28"/>
          <w:szCs w:val="28"/>
        </w:rPr>
        <w:t xml:space="preserve"> Ki Talwandi  were Karam Singh and Natha Singh respectively. Both of them served for short terms as both got married and therefore moved to Sehjadpur and Loh Simli respectively. It was the tradition at Takht Damdama Sahib, Sabo Ki Talwandi that Jathedar/Mahant could not marry</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 5. 1771 Damdami </w:t>
      </w:r>
      <w:r w:rsidR="004F4018" w:rsidRPr="000E7918">
        <w:rPr>
          <w:rFonts w:ascii="Garamond" w:eastAsia="Times New Roman" w:hAnsi="Garamond" w:cs="Times New Roman"/>
          <w:color w:val="000000"/>
          <w:sz w:val="28"/>
          <w:szCs w:val="28"/>
          <w:lang w:bidi="pa-IN"/>
        </w:rPr>
        <w:t>Version,</w:t>
      </w:r>
      <w:r w:rsidRPr="000E7918">
        <w:rPr>
          <w:rFonts w:ascii="Garamond" w:eastAsia="Times New Roman" w:hAnsi="Garamond" w:cs="Times New Roman"/>
          <w:color w:val="000000"/>
          <w:sz w:val="28"/>
          <w:szCs w:val="28"/>
          <w:lang w:bidi="pa-IN"/>
        </w:rPr>
        <w:t xml:space="preserve"> Location Panjab Language Department Patiala.</w:t>
      </w:r>
    </w:p>
    <w:p w:rsidR="005C055D" w:rsidRPr="000E7918" w:rsidRDefault="005C055D" w:rsidP="005C055D">
      <w:pPr>
        <w:spacing w:after="0" w:line="360" w:lineRule="auto"/>
        <w:rPr>
          <w:rFonts w:ascii="Garamond" w:hAnsi="Garamond" w:cs="Times New Roman"/>
          <w:sz w:val="28"/>
          <w:szCs w:val="28"/>
        </w:rPr>
      </w:pPr>
      <w:r w:rsidRPr="000E7918">
        <w:rPr>
          <w:rFonts w:ascii="Garamond" w:eastAsia="Times New Roman" w:hAnsi="Garamond" w:cs="Times New Roman"/>
          <w:color w:val="000000"/>
          <w:sz w:val="28"/>
          <w:szCs w:val="28"/>
          <w:lang w:bidi="pa-IN"/>
        </w:rPr>
        <w:t xml:space="preserve">6.1773 AD (Bikrami 1830) Damdami Version , Location  Takhat Nander Sahib which was sent from Sri akal takhat sahib with stamp of Akal Takhat 1860 Samat on this manuscript </w:t>
      </w:r>
    </w:p>
    <w:p w:rsidR="005C055D" w:rsidRPr="000E7918" w:rsidRDefault="00EC310E"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lastRenderedPageBreak/>
        <w:t xml:space="preserve">7. 1797AD </w:t>
      </w:r>
      <w:proofErr w:type="gramStart"/>
      <w:r w:rsidRPr="000E7918">
        <w:rPr>
          <w:rFonts w:ascii="Garamond" w:eastAsia="Times New Roman" w:hAnsi="Garamond" w:cs="Times New Roman"/>
          <w:color w:val="000000"/>
          <w:sz w:val="28"/>
          <w:szCs w:val="28"/>
          <w:lang w:bidi="pa-IN"/>
        </w:rPr>
        <w:t>( sambat</w:t>
      </w:r>
      <w:proofErr w:type="gramEnd"/>
      <w:r w:rsidRPr="000E7918">
        <w:rPr>
          <w:rFonts w:ascii="Garamond" w:eastAsia="Times New Roman" w:hAnsi="Garamond" w:cs="Times New Roman"/>
          <w:color w:val="000000"/>
          <w:sz w:val="28"/>
          <w:szCs w:val="28"/>
          <w:lang w:bidi="pa-IN"/>
        </w:rPr>
        <w:t xml:space="preserve"> 1854 Poh Vadi 10)</w:t>
      </w:r>
      <w:r w:rsidR="005C055D" w:rsidRPr="000E7918">
        <w:rPr>
          <w:rFonts w:ascii="Garamond" w:eastAsia="Times New Roman" w:hAnsi="Garamond" w:cs="Times New Roman"/>
          <w:color w:val="000000"/>
          <w:sz w:val="28"/>
          <w:szCs w:val="28"/>
          <w:lang w:bidi="pa-IN"/>
        </w:rPr>
        <w:t xml:space="preserve"> Damdami Version, Location Sahit Academy, Ludhiana</w:t>
      </w:r>
      <w:r w:rsidRPr="000E7918">
        <w:rPr>
          <w:rFonts w:ascii="Garamond" w:eastAsia="Times New Roman" w:hAnsi="Garamond" w:cs="Times New Roman"/>
          <w:color w:val="000000"/>
          <w:sz w:val="28"/>
          <w:szCs w:val="28"/>
          <w:lang w:bidi="pa-IN"/>
        </w:rPr>
        <w:t xml:space="preserve"> donated by Gurmukh Singh Bedi</w:t>
      </w:r>
      <w:r w:rsidR="005C055D" w:rsidRPr="000E7918">
        <w:rPr>
          <w:rFonts w:ascii="Garamond" w:eastAsia="Times New Roman" w:hAnsi="Garamond" w:cs="Times New Roman"/>
          <w:color w:val="000000"/>
          <w:sz w:val="28"/>
          <w:szCs w:val="28"/>
          <w:lang w:bidi="pa-IN"/>
        </w:rPr>
        <w:t>.</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8.1808 AD Damdami Version, Location Panjabi Universty Patiala  </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9.1830AD AD Damdami Version, Also called ZAKHMI BIR, Bullet went thru this BIR during 1984 AD Blue star operation attack on Darbar sahib. Now located at Sikh reference Library Amritsar</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10. 1859AD Damdami Version, Location British Library London Sent By Sodhi Sadhu Singh from </w:t>
      </w:r>
      <w:proofErr w:type="gramStart"/>
      <w:r w:rsidRPr="000E7918">
        <w:rPr>
          <w:rFonts w:ascii="Garamond" w:eastAsia="Times New Roman" w:hAnsi="Garamond" w:cs="Times New Roman"/>
          <w:color w:val="000000"/>
          <w:sz w:val="28"/>
          <w:szCs w:val="28"/>
          <w:lang w:bidi="pa-IN"/>
        </w:rPr>
        <w:t>Kartarpur(</w:t>
      </w:r>
      <w:proofErr w:type="gramEnd"/>
      <w:r w:rsidRPr="000E7918">
        <w:rPr>
          <w:rFonts w:ascii="Garamond" w:eastAsia="Times New Roman" w:hAnsi="Garamond" w:cs="Times New Roman"/>
          <w:color w:val="000000"/>
          <w:sz w:val="28"/>
          <w:szCs w:val="28"/>
          <w:lang w:bidi="pa-IN"/>
        </w:rPr>
        <w:t>Jalandhar)to British Queen. Presently located at British Library London.</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 11...1862 AD Damdami Version, Location Dera baba Puran das Village Lehary, Talwandi Sabo. Bathinda.</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 12.  1864AD MS # 2846 GNDU, Printed versions of Damdami Bir Start published by Lala harsukh rai “Kohinoor Printing Press” Lahore.</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heme="majorEastAsia" w:hAnsi="Garamond" w:cstheme="majorBidi"/>
          <w:b/>
          <w:bCs/>
          <w:color w:val="000000" w:themeColor="text1"/>
          <w:kern w:val="24"/>
          <w:sz w:val="28"/>
          <w:szCs w:val="28"/>
        </w:rPr>
        <w:t>13.1868AD Printed version of Damdami Bir Start  published by  Lala harsukh rai “Matbai aftab Press” Lahore 1574 pages with 64 pages of Index(British Library London IOL .,Panj.H #26,#)</w:t>
      </w:r>
      <w:r w:rsidRPr="000E7918">
        <w:rPr>
          <w:rFonts w:ascii="Garamond" w:eastAsiaTheme="majorEastAsia" w:hAnsi="Garamond" w:cstheme="majorBidi"/>
          <w:b/>
          <w:bCs/>
          <w:color w:val="000000" w:themeColor="text1"/>
          <w:kern w:val="24"/>
          <w:sz w:val="28"/>
          <w:szCs w:val="28"/>
        </w:rPr>
        <w:br/>
      </w:r>
      <w:r w:rsidRPr="000E7918">
        <w:rPr>
          <w:rFonts w:ascii="Garamond" w:eastAsiaTheme="majorEastAsia" w:hAnsi="Garamond" w:cstheme="majorBidi"/>
          <w:b/>
          <w:bCs/>
          <w:color w:val="000000" w:themeColor="text1"/>
          <w:kern w:val="24"/>
          <w:sz w:val="28"/>
          <w:szCs w:val="28"/>
        </w:rPr>
        <w:br/>
        <w:t>14-1885AD Damdami Bir  Printed “Yantralya Press” Lahore 1st edition 1775 pages with 47 index pages. (British Library London IOL.</w:t>
      </w:r>
      <w:proofErr w:type="gramStart"/>
      <w:r w:rsidRPr="000E7918">
        <w:rPr>
          <w:rFonts w:ascii="Garamond" w:eastAsiaTheme="majorEastAsia" w:hAnsi="Garamond" w:cstheme="majorBidi"/>
          <w:b/>
          <w:bCs/>
          <w:color w:val="000000" w:themeColor="text1"/>
          <w:kern w:val="24"/>
          <w:sz w:val="28"/>
          <w:szCs w:val="28"/>
        </w:rPr>
        <w:t>,Panj.H</w:t>
      </w:r>
      <w:proofErr w:type="gramEnd"/>
      <w:r w:rsidRPr="000E7918">
        <w:rPr>
          <w:rFonts w:ascii="Garamond" w:eastAsiaTheme="majorEastAsia" w:hAnsi="Garamond" w:cstheme="majorBidi"/>
          <w:b/>
          <w:bCs/>
          <w:color w:val="000000" w:themeColor="text1"/>
          <w:kern w:val="24"/>
          <w:sz w:val="28"/>
          <w:szCs w:val="28"/>
        </w:rPr>
        <w:t xml:space="preserve"> #25)</w:t>
      </w:r>
      <w:r w:rsidRPr="000E7918">
        <w:rPr>
          <w:rFonts w:ascii="Garamond" w:eastAsiaTheme="majorEastAsia" w:hAnsi="Garamond" w:cstheme="majorBidi"/>
          <w:b/>
          <w:bCs/>
          <w:color w:val="000000" w:themeColor="text1"/>
          <w:kern w:val="24"/>
          <w:sz w:val="28"/>
          <w:szCs w:val="28"/>
        </w:rPr>
        <w:br/>
      </w:r>
      <w:r w:rsidR="005862BB" w:rsidRPr="000E7918">
        <w:rPr>
          <w:rFonts w:ascii="Garamond" w:eastAsiaTheme="majorEastAsia" w:hAnsi="Garamond" w:cstheme="majorBidi"/>
          <w:b/>
          <w:bCs/>
          <w:color w:val="000000" w:themeColor="text1"/>
          <w:kern w:val="24"/>
          <w:sz w:val="28"/>
          <w:szCs w:val="28"/>
        </w:rPr>
        <w:t>15</w:t>
      </w:r>
      <w:r w:rsidRPr="000E7918">
        <w:rPr>
          <w:rFonts w:ascii="Garamond" w:eastAsiaTheme="majorEastAsia" w:hAnsi="Garamond" w:cstheme="majorBidi"/>
          <w:b/>
          <w:bCs/>
          <w:color w:val="000000" w:themeColor="text1"/>
          <w:kern w:val="24"/>
          <w:sz w:val="28"/>
          <w:szCs w:val="28"/>
        </w:rPr>
        <w:t>-1892AD Damdami Bir printed version “Yantrayala Press” Lahore 2</w:t>
      </w:r>
      <w:r w:rsidRPr="000E7918">
        <w:rPr>
          <w:rFonts w:ascii="Garamond" w:eastAsiaTheme="majorEastAsia" w:hAnsi="Garamond" w:cstheme="majorBidi"/>
          <w:b/>
          <w:bCs/>
          <w:color w:val="000000" w:themeColor="text1"/>
          <w:kern w:val="24"/>
          <w:position w:val="14"/>
          <w:sz w:val="28"/>
          <w:szCs w:val="28"/>
          <w:vertAlign w:val="superscript"/>
        </w:rPr>
        <w:t>nd</w:t>
      </w:r>
      <w:r w:rsidRPr="000E7918">
        <w:rPr>
          <w:rFonts w:ascii="Garamond" w:eastAsiaTheme="majorEastAsia" w:hAnsi="Garamond" w:cstheme="majorBidi"/>
          <w:b/>
          <w:bCs/>
          <w:color w:val="000000" w:themeColor="text1"/>
          <w:kern w:val="24"/>
          <w:sz w:val="28"/>
          <w:szCs w:val="28"/>
        </w:rPr>
        <w:t xml:space="preserve"> st edition (British Library London IOL.,Panj.H #12)</w:t>
      </w:r>
      <w:r w:rsidRPr="000E7918">
        <w:rPr>
          <w:rFonts w:ascii="Garamond" w:eastAsiaTheme="majorEastAsia" w:hAnsi="Garamond" w:cstheme="majorBidi"/>
          <w:b/>
          <w:bCs/>
          <w:color w:val="000000" w:themeColor="text1"/>
          <w:kern w:val="24"/>
          <w:sz w:val="28"/>
          <w:szCs w:val="28"/>
        </w:rPr>
        <w:br/>
      </w:r>
    </w:p>
    <w:p w:rsidR="005C055D" w:rsidRPr="000E7918" w:rsidRDefault="005862BB"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16</w:t>
      </w:r>
      <w:r w:rsidR="005C055D" w:rsidRPr="000E7918">
        <w:rPr>
          <w:rFonts w:ascii="Garamond" w:eastAsia="Times New Roman" w:hAnsi="Garamond" w:cs="Times New Roman"/>
          <w:color w:val="000000"/>
          <w:sz w:val="28"/>
          <w:szCs w:val="28"/>
          <w:lang w:bidi="pa-IN"/>
        </w:rPr>
        <w:t>. 1913-1918 AD  MS # 2889 GNDU library printed versions of Damdami Bir  as corrected by Charan Singh Shaheed by comparison of Kartarpuri Bir and Damdami Bir  at sabo Ki talwandi written by Baba Deep Singh. Published by “Rai Sahib Munshi Gulab Singh and Sons” Later on by Shudh Gurbani Trust Sri Amritsar.</w:t>
      </w:r>
    </w:p>
    <w:p w:rsidR="005C055D" w:rsidRPr="000E7918" w:rsidRDefault="005862BB"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lastRenderedPageBreak/>
        <w:t>17</w:t>
      </w:r>
      <w:r w:rsidR="005C055D" w:rsidRPr="000E7918">
        <w:rPr>
          <w:rFonts w:ascii="Garamond" w:eastAsia="Times New Roman" w:hAnsi="Garamond" w:cs="Times New Roman"/>
          <w:color w:val="000000"/>
          <w:sz w:val="28"/>
          <w:szCs w:val="28"/>
          <w:lang w:bidi="pa-IN"/>
        </w:rPr>
        <w:t xml:space="preserve">.  After 1925 passage of Gurudwara Act SGPC then started printing Damdami Versions onwards starting also with four volumes of “Shabdarth Sri Guru Granth sahib 1936-1941”.Same as 1913-1918 AD corrected by Charan Singh Shaheed as printed by “Shudh Gurbani Trust Sri Amritsar” as noted above </w:t>
      </w:r>
    </w:p>
    <w:p w:rsidR="005C055D" w:rsidRPr="000E7918" w:rsidRDefault="005862BB"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18</w:t>
      </w:r>
      <w:r w:rsidR="005C055D" w:rsidRPr="000E7918">
        <w:rPr>
          <w:rFonts w:ascii="Garamond" w:eastAsia="Times New Roman" w:hAnsi="Garamond" w:cs="Times New Roman"/>
          <w:color w:val="000000"/>
          <w:sz w:val="28"/>
          <w:szCs w:val="28"/>
          <w:lang w:bidi="pa-IN"/>
        </w:rPr>
        <w:t>.1952 Onwards SGPC (</w:t>
      </w:r>
      <w:proofErr w:type="gramStart"/>
      <w:r w:rsidR="005C055D" w:rsidRPr="000E7918">
        <w:rPr>
          <w:rFonts w:ascii="Garamond" w:eastAsia="Times New Roman" w:hAnsi="Garamond" w:cs="Times New Roman"/>
          <w:color w:val="000000"/>
          <w:sz w:val="28"/>
          <w:szCs w:val="28"/>
          <w:lang w:bidi="pa-IN"/>
        </w:rPr>
        <w:t>Asr</w:t>
      </w:r>
      <w:proofErr w:type="gramEnd"/>
      <w:r w:rsidR="005C055D" w:rsidRPr="000E7918">
        <w:rPr>
          <w:rFonts w:ascii="Garamond" w:eastAsia="Times New Roman" w:hAnsi="Garamond" w:cs="Times New Roman"/>
          <w:color w:val="000000"/>
          <w:sz w:val="28"/>
          <w:szCs w:val="28"/>
          <w:lang w:bidi="pa-IN"/>
        </w:rPr>
        <w:t>) started its own press in 1949 and produced its one volume edition first volume in 1952.</w:t>
      </w:r>
    </w:p>
    <w:p w:rsidR="005C055D" w:rsidRPr="000E7918" w:rsidRDefault="005C055D" w:rsidP="005C055D">
      <w:pPr>
        <w:spacing w:after="0" w:line="360" w:lineRule="auto"/>
        <w:rPr>
          <w:rFonts w:ascii="Garamond" w:eastAsia="Times New Roman" w:hAnsi="Garamond" w:cs="Times New Roman"/>
          <w:color w:val="000000"/>
          <w:sz w:val="28"/>
          <w:szCs w:val="28"/>
          <w:u w:val="single"/>
          <w:lang w:bidi="pa-IN"/>
        </w:rPr>
      </w:pPr>
      <w:r w:rsidRPr="000E7918">
        <w:rPr>
          <w:rFonts w:ascii="Garamond" w:eastAsia="Times New Roman" w:hAnsi="Garamond" w:cs="Times New Roman"/>
          <w:color w:val="000000"/>
          <w:sz w:val="28"/>
          <w:szCs w:val="28"/>
          <w:u w:val="single"/>
          <w:lang w:bidi="pa-IN"/>
        </w:rPr>
        <w:t xml:space="preserve">BEFORE 1970 ALL SGGS PRINTS WERE WRITTEN IN CONTINOUS WORDS </w:t>
      </w:r>
    </w:p>
    <w:p w:rsidR="00052B20" w:rsidRPr="000E7918" w:rsidRDefault="005862BB"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19</w:t>
      </w:r>
      <w:r w:rsidR="005C055D" w:rsidRPr="000E7918">
        <w:rPr>
          <w:rFonts w:ascii="Garamond" w:eastAsia="Times New Roman" w:hAnsi="Garamond" w:cs="Times New Roman"/>
          <w:color w:val="000000"/>
          <w:sz w:val="28"/>
          <w:szCs w:val="28"/>
          <w:lang w:bidi="pa-IN"/>
        </w:rPr>
        <w:t>. 1970 onwards SGPC started producing all editions in separated words (Pad shed)</w:t>
      </w:r>
    </w:p>
    <w:p w:rsidR="00052B20" w:rsidRPr="000E7918" w:rsidRDefault="00052B20" w:rsidP="005C055D">
      <w:pPr>
        <w:spacing w:after="0" w:line="360" w:lineRule="auto"/>
        <w:rPr>
          <w:rFonts w:ascii="Garamond" w:eastAsia="Times New Roman" w:hAnsi="Garamond" w:cs="Times New Roman"/>
          <w:color w:val="000000"/>
          <w:sz w:val="28"/>
          <w:szCs w:val="28"/>
          <w:lang w:bidi="pa-IN"/>
        </w:rPr>
      </w:pPr>
    </w:p>
    <w:p w:rsidR="005C055D" w:rsidRPr="000E7918" w:rsidRDefault="005862BB" w:rsidP="005C055D">
      <w:pPr>
        <w:spacing w:after="0" w:line="360" w:lineRule="auto"/>
        <w:rPr>
          <w:rFonts w:ascii="Garamond" w:hAnsi="Garamond" w:cs="Arial"/>
          <w:color w:val="000000"/>
          <w:sz w:val="28"/>
          <w:szCs w:val="28"/>
        </w:rPr>
      </w:pPr>
      <w:r w:rsidRPr="000E7918">
        <w:rPr>
          <w:rFonts w:ascii="Garamond" w:eastAsia="Times New Roman" w:hAnsi="Garamond" w:cs="Times New Roman"/>
          <w:color w:val="000000"/>
          <w:sz w:val="28"/>
          <w:szCs w:val="28"/>
          <w:lang w:bidi="pa-IN"/>
        </w:rPr>
        <w:t>20</w:t>
      </w:r>
      <w:r w:rsidR="005C055D" w:rsidRPr="000E7918">
        <w:rPr>
          <w:rFonts w:ascii="Garamond" w:eastAsia="Times New Roman" w:hAnsi="Garamond" w:cs="Times New Roman"/>
          <w:color w:val="000000"/>
          <w:sz w:val="28"/>
          <w:szCs w:val="28"/>
          <w:lang w:bidi="pa-IN"/>
        </w:rPr>
        <w:t>. UNTILL 2007 SGPC (</w:t>
      </w:r>
      <w:proofErr w:type="gramStart"/>
      <w:r w:rsidR="005C055D" w:rsidRPr="000E7918">
        <w:rPr>
          <w:rFonts w:ascii="Garamond" w:eastAsia="Times New Roman" w:hAnsi="Garamond" w:cs="Times New Roman"/>
          <w:color w:val="000000"/>
          <w:sz w:val="28"/>
          <w:szCs w:val="28"/>
          <w:lang w:bidi="pa-IN"/>
        </w:rPr>
        <w:t>Asr</w:t>
      </w:r>
      <w:proofErr w:type="gramEnd"/>
      <w:r w:rsidR="005C055D" w:rsidRPr="000E7918">
        <w:rPr>
          <w:rFonts w:ascii="Garamond" w:eastAsia="Times New Roman" w:hAnsi="Garamond" w:cs="Times New Roman"/>
          <w:color w:val="000000"/>
          <w:sz w:val="28"/>
          <w:szCs w:val="28"/>
          <w:lang w:bidi="pa-IN"/>
        </w:rPr>
        <w:t>), DGPC (New Delhi) and other private publishers were printing SGGS but since 2008 private publishers cannot publish SGGS in Punjab per Punjab Government notification.</w:t>
      </w:r>
      <w:r w:rsidR="005C055D" w:rsidRPr="000E7918">
        <w:rPr>
          <w:rFonts w:ascii="Garamond" w:hAnsi="Garamond" w:cs="Arial"/>
          <w:color w:val="000000"/>
          <w:sz w:val="28"/>
          <w:szCs w:val="28"/>
        </w:rPr>
        <w:t xml:space="preserve"> (The Pb Legislature has passed the Jagat Jot Sri Guru Granth Sahib Satkar Act 2008 authorizing only SGPC to publish, print, and distribute Birs. For violation 2 yrs. imprisonment and Rs. 50,000 fine. But it is applicable only in Punjab).</w:t>
      </w:r>
    </w:p>
    <w:p w:rsidR="00F71D2B" w:rsidRPr="000E7918" w:rsidRDefault="00F71D2B" w:rsidP="00F71D2B">
      <w:pPr>
        <w:spacing w:line="360" w:lineRule="auto"/>
        <w:jc w:val="both"/>
        <w:rPr>
          <w:rFonts w:ascii="Garamond" w:hAnsi="Garamond" w:cs="Times New Roman"/>
          <w:b/>
          <w:color w:val="000000" w:themeColor="text1"/>
          <w:sz w:val="28"/>
          <w:szCs w:val="28"/>
        </w:rPr>
      </w:pPr>
    </w:p>
    <w:p w:rsidR="00F71D2B" w:rsidRPr="000E7918" w:rsidRDefault="005862BB" w:rsidP="00F71D2B">
      <w:pPr>
        <w:spacing w:line="360" w:lineRule="auto"/>
        <w:jc w:val="both"/>
        <w:rPr>
          <w:rFonts w:ascii="Garamond" w:hAnsi="Garamond" w:cs="Times New Roman"/>
          <w:color w:val="000000" w:themeColor="text1"/>
          <w:sz w:val="28"/>
          <w:szCs w:val="28"/>
        </w:rPr>
      </w:pPr>
      <w:r w:rsidRPr="000E7918">
        <w:rPr>
          <w:rFonts w:ascii="Garamond" w:hAnsi="Garamond" w:cs="Times New Roman"/>
          <w:b/>
          <w:color w:val="000000" w:themeColor="text1"/>
          <w:sz w:val="28"/>
          <w:szCs w:val="28"/>
        </w:rPr>
        <w:t>21</w:t>
      </w:r>
      <w:r w:rsidR="00F71D2B" w:rsidRPr="000E7918">
        <w:rPr>
          <w:rFonts w:ascii="Garamond" w:hAnsi="Garamond" w:cs="Times New Roman"/>
          <w:color w:val="000000" w:themeColor="text1"/>
          <w:sz w:val="28"/>
          <w:szCs w:val="28"/>
        </w:rPr>
        <w:t xml:space="preserve">) With large data collected with digitalized technology now is preserved at Panjabi </w:t>
      </w:r>
      <w:r w:rsidR="004F4018" w:rsidRPr="000E7918">
        <w:rPr>
          <w:rFonts w:ascii="Garamond" w:hAnsi="Garamond" w:cs="Times New Roman"/>
          <w:color w:val="000000" w:themeColor="text1"/>
          <w:sz w:val="28"/>
          <w:szCs w:val="28"/>
        </w:rPr>
        <w:t>University</w:t>
      </w:r>
      <w:r w:rsidR="00F71D2B" w:rsidRPr="000E7918">
        <w:rPr>
          <w:rFonts w:ascii="Garamond" w:hAnsi="Garamond" w:cs="Times New Roman"/>
          <w:color w:val="000000" w:themeColor="text1"/>
          <w:sz w:val="28"/>
          <w:szCs w:val="28"/>
        </w:rPr>
        <w:t xml:space="preserve"> Patiala and GNDU Amritsar. We can say that no man</w:t>
      </w:r>
      <w:r w:rsidR="003B52EA" w:rsidRPr="000E7918">
        <w:rPr>
          <w:rFonts w:ascii="Garamond" w:hAnsi="Garamond" w:cs="Times New Roman"/>
          <w:color w:val="000000" w:themeColor="text1"/>
          <w:sz w:val="28"/>
          <w:szCs w:val="28"/>
        </w:rPr>
        <w:t xml:space="preserve">uscript written before 1706 </w:t>
      </w:r>
      <w:r w:rsidR="00F71D2B" w:rsidRPr="000E7918">
        <w:rPr>
          <w:rFonts w:ascii="Garamond" w:hAnsi="Garamond" w:cs="Times New Roman"/>
          <w:color w:val="000000" w:themeColor="text1"/>
          <w:sz w:val="28"/>
          <w:szCs w:val="28"/>
        </w:rPr>
        <w:t xml:space="preserve">conforming strictly to the text of </w:t>
      </w:r>
      <w:r w:rsidR="00F71D2B" w:rsidRPr="000E7918">
        <w:rPr>
          <w:rFonts w:ascii="Garamond" w:hAnsi="Garamond" w:cs="Times New Roman"/>
          <w:i/>
          <w:color w:val="000000" w:themeColor="text1"/>
          <w:sz w:val="28"/>
          <w:szCs w:val="28"/>
        </w:rPr>
        <w:t>Damdami</w:t>
      </w:r>
      <w:r w:rsidR="00F71D2B" w:rsidRPr="000E7918">
        <w:rPr>
          <w:rFonts w:ascii="Garamond" w:hAnsi="Garamond" w:cs="Times New Roman"/>
          <w:color w:val="000000" w:themeColor="text1"/>
          <w:sz w:val="28"/>
          <w:szCs w:val="28"/>
        </w:rPr>
        <w:t xml:space="preserve"> version, has been noticed so far.  Correct knowledge about Kartatarpuri, Banno and Damdami version now can be verified by scholars from these manuscripts.18th century Damdami Sabo Talwandi manuscripts as outlined above and their association with 1</w:t>
      </w:r>
      <w:r w:rsidR="00F71D2B" w:rsidRPr="000E7918">
        <w:rPr>
          <w:rFonts w:ascii="Garamond" w:hAnsi="Garamond" w:cs="Times New Roman"/>
          <w:color w:val="000000" w:themeColor="text1"/>
          <w:sz w:val="28"/>
          <w:szCs w:val="28"/>
          <w:vertAlign w:val="superscript"/>
        </w:rPr>
        <w:t>st</w:t>
      </w:r>
      <w:r w:rsidR="004F4018" w:rsidRPr="000E7918">
        <w:rPr>
          <w:rFonts w:ascii="Garamond" w:hAnsi="Garamond" w:cs="Times New Roman"/>
          <w:color w:val="000000" w:themeColor="text1"/>
          <w:sz w:val="28"/>
          <w:szCs w:val="28"/>
        </w:rPr>
        <w:t>, 2nd</w:t>
      </w:r>
      <w:r w:rsidR="00F71D2B" w:rsidRPr="000E7918">
        <w:rPr>
          <w:rFonts w:ascii="Garamond" w:hAnsi="Garamond" w:cs="Times New Roman"/>
          <w:color w:val="000000" w:themeColor="text1"/>
          <w:sz w:val="28"/>
          <w:szCs w:val="28"/>
        </w:rPr>
        <w:t xml:space="preserve"> and 5</w:t>
      </w:r>
      <w:r w:rsidR="00F71D2B" w:rsidRPr="000E7918">
        <w:rPr>
          <w:rFonts w:ascii="Garamond" w:hAnsi="Garamond" w:cs="Times New Roman"/>
          <w:color w:val="000000" w:themeColor="text1"/>
          <w:sz w:val="28"/>
          <w:szCs w:val="28"/>
          <w:vertAlign w:val="superscript"/>
        </w:rPr>
        <w:t>th</w:t>
      </w:r>
      <w:r w:rsidR="00F71D2B" w:rsidRPr="000E7918">
        <w:rPr>
          <w:rFonts w:ascii="Garamond" w:hAnsi="Garamond" w:cs="Times New Roman"/>
          <w:color w:val="000000" w:themeColor="text1"/>
          <w:sz w:val="28"/>
          <w:szCs w:val="28"/>
        </w:rPr>
        <w:t xml:space="preserve"> Jathedar/Mahant at Sabo Ki </w:t>
      </w:r>
      <w:r w:rsidR="004F4018" w:rsidRPr="000E7918">
        <w:rPr>
          <w:rFonts w:ascii="Garamond" w:hAnsi="Garamond" w:cs="Times New Roman"/>
          <w:color w:val="000000" w:themeColor="text1"/>
          <w:sz w:val="28"/>
          <w:szCs w:val="28"/>
        </w:rPr>
        <w:t>Talwandi confirm</w:t>
      </w:r>
      <w:r w:rsidR="00F71D2B" w:rsidRPr="000E7918">
        <w:rPr>
          <w:rFonts w:ascii="Garamond" w:hAnsi="Garamond" w:cs="Times New Roman"/>
          <w:color w:val="000000" w:themeColor="text1"/>
          <w:sz w:val="28"/>
          <w:szCs w:val="28"/>
        </w:rPr>
        <w:t xml:space="preserve"> that writing place of Damdami </w:t>
      </w:r>
      <w:r w:rsidR="004F4018" w:rsidRPr="000E7918">
        <w:rPr>
          <w:rFonts w:ascii="Garamond" w:hAnsi="Garamond" w:cs="Times New Roman"/>
          <w:color w:val="000000" w:themeColor="text1"/>
          <w:sz w:val="28"/>
          <w:szCs w:val="28"/>
        </w:rPr>
        <w:t>version of</w:t>
      </w:r>
      <w:r w:rsidR="00F71D2B" w:rsidRPr="000E7918">
        <w:rPr>
          <w:rFonts w:ascii="Garamond" w:hAnsi="Garamond" w:cs="Times New Roman"/>
          <w:color w:val="000000" w:themeColor="text1"/>
          <w:sz w:val="28"/>
          <w:szCs w:val="28"/>
        </w:rPr>
        <w:t xml:space="preserve"> Guru Granth </w:t>
      </w:r>
      <w:r w:rsidR="004F4018" w:rsidRPr="000E7918">
        <w:rPr>
          <w:rFonts w:ascii="Garamond" w:hAnsi="Garamond" w:cs="Times New Roman"/>
          <w:color w:val="000000" w:themeColor="text1"/>
          <w:sz w:val="28"/>
          <w:szCs w:val="28"/>
        </w:rPr>
        <w:t>ji was Damdama</w:t>
      </w:r>
      <w:r w:rsidR="00F71D2B" w:rsidRPr="000E7918">
        <w:rPr>
          <w:rFonts w:ascii="Garamond" w:hAnsi="Garamond" w:cs="Times New Roman"/>
          <w:color w:val="000000" w:themeColor="text1"/>
          <w:sz w:val="28"/>
          <w:szCs w:val="28"/>
        </w:rPr>
        <w:t xml:space="preserve"> Sabo Ki Talwandi only and not the Anandpur Damdama as noted by few scholars. Many scholars have not seen above Damdami Manuscripts in detail as noted above but based their opinion on the basis of GB </w:t>
      </w:r>
      <w:r w:rsidR="004F4018" w:rsidRPr="000E7918">
        <w:rPr>
          <w:rFonts w:ascii="Garamond" w:hAnsi="Garamond" w:cs="Times New Roman"/>
          <w:color w:val="000000" w:themeColor="text1"/>
          <w:sz w:val="28"/>
          <w:szCs w:val="28"/>
        </w:rPr>
        <w:t>Singh’s</w:t>
      </w:r>
      <w:r w:rsidR="00F71D2B" w:rsidRPr="000E7918">
        <w:rPr>
          <w:rFonts w:ascii="Garamond" w:hAnsi="Garamond" w:cs="Times New Roman"/>
          <w:color w:val="000000" w:themeColor="text1"/>
          <w:sz w:val="28"/>
          <w:szCs w:val="28"/>
        </w:rPr>
        <w:t xml:space="preserve"> </w:t>
      </w:r>
      <w:r w:rsidR="00F71D2B" w:rsidRPr="000E7918">
        <w:rPr>
          <w:rFonts w:ascii="Garamond" w:hAnsi="Garamond" w:cs="Times New Roman"/>
          <w:color w:val="000000" w:themeColor="text1"/>
          <w:sz w:val="28"/>
          <w:szCs w:val="28"/>
        </w:rPr>
        <w:lastRenderedPageBreak/>
        <w:t>Book “Prachin Biaran Barey.”</w:t>
      </w:r>
      <w:r w:rsidR="00A60D69" w:rsidRPr="000E7918">
        <w:rPr>
          <w:rFonts w:ascii="Garamond" w:hAnsi="Garamond" w:cs="Times New Roman"/>
          <w:color w:val="000000" w:themeColor="text1"/>
          <w:sz w:val="28"/>
          <w:szCs w:val="28"/>
        </w:rPr>
        <w:t xml:space="preserve"> GB </w:t>
      </w:r>
      <w:r w:rsidR="00041FCA" w:rsidRPr="000E7918">
        <w:rPr>
          <w:rFonts w:ascii="Garamond" w:hAnsi="Garamond" w:cs="Times New Roman"/>
          <w:color w:val="000000" w:themeColor="text1"/>
          <w:sz w:val="28"/>
          <w:szCs w:val="28"/>
        </w:rPr>
        <w:t>Singh</w:t>
      </w:r>
      <w:r w:rsidR="00A60D69" w:rsidRPr="000E7918">
        <w:rPr>
          <w:rFonts w:ascii="Garamond" w:hAnsi="Garamond" w:cs="Times New Roman"/>
          <w:color w:val="000000" w:themeColor="text1"/>
          <w:sz w:val="28"/>
          <w:szCs w:val="28"/>
        </w:rPr>
        <w:t xml:space="preserve"> misdirected the </w:t>
      </w:r>
      <w:r w:rsidR="00041FCA" w:rsidRPr="000E7918">
        <w:rPr>
          <w:rFonts w:ascii="Garamond" w:hAnsi="Garamond" w:cs="Times New Roman"/>
          <w:color w:val="000000" w:themeColor="text1"/>
          <w:sz w:val="28"/>
          <w:szCs w:val="28"/>
        </w:rPr>
        <w:t>debate based</w:t>
      </w:r>
      <w:r w:rsidR="00D972B1" w:rsidRPr="000E7918">
        <w:rPr>
          <w:rFonts w:ascii="Garamond" w:hAnsi="Garamond" w:cs="Times New Roman"/>
          <w:color w:val="000000" w:themeColor="text1"/>
          <w:sz w:val="28"/>
          <w:szCs w:val="28"/>
        </w:rPr>
        <w:t xml:space="preserve"> </w:t>
      </w:r>
      <w:proofErr w:type="gramStart"/>
      <w:r w:rsidR="00D972B1" w:rsidRPr="000E7918">
        <w:rPr>
          <w:rFonts w:ascii="Garamond" w:hAnsi="Garamond" w:cs="Times New Roman"/>
          <w:color w:val="000000" w:themeColor="text1"/>
          <w:sz w:val="28"/>
          <w:szCs w:val="28"/>
        </w:rPr>
        <w:t>on  Giani</w:t>
      </w:r>
      <w:proofErr w:type="gramEnd"/>
      <w:r w:rsidR="00D972B1" w:rsidRPr="000E7918">
        <w:rPr>
          <w:rFonts w:ascii="Garamond" w:hAnsi="Garamond" w:cs="Times New Roman"/>
          <w:color w:val="000000" w:themeColor="text1"/>
          <w:sz w:val="28"/>
          <w:szCs w:val="28"/>
        </w:rPr>
        <w:t xml:space="preserve">/Mahant </w:t>
      </w:r>
      <w:r w:rsidR="00A60D69" w:rsidRPr="000E7918">
        <w:rPr>
          <w:rFonts w:ascii="Garamond" w:hAnsi="Garamond" w:cs="Times New Roman"/>
          <w:color w:val="000000" w:themeColor="text1"/>
          <w:sz w:val="28"/>
          <w:szCs w:val="28"/>
        </w:rPr>
        <w:t xml:space="preserve"> </w:t>
      </w:r>
      <w:r w:rsidR="00D972B1" w:rsidRPr="000E7918">
        <w:rPr>
          <w:rFonts w:ascii="Garamond" w:hAnsi="Garamond" w:cs="Times New Roman"/>
          <w:color w:val="000000" w:themeColor="text1"/>
          <w:sz w:val="28"/>
          <w:szCs w:val="28"/>
        </w:rPr>
        <w:t>S</w:t>
      </w:r>
      <w:r w:rsidR="00A60D69" w:rsidRPr="000E7918">
        <w:rPr>
          <w:rFonts w:ascii="Garamond" w:hAnsi="Garamond" w:cs="Times New Roman"/>
          <w:color w:val="000000" w:themeColor="text1"/>
          <w:sz w:val="28"/>
          <w:szCs w:val="28"/>
        </w:rPr>
        <w:t xml:space="preserve">ahib Singh </w:t>
      </w:r>
      <w:r w:rsidR="00D972B1" w:rsidRPr="000E7918">
        <w:rPr>
          <w:rFonts w:ascii="Garamond" w:hAnsi="Garamond" w:cs="Times New Roman"/>
          <w:color w:val="000000" w:themeColor="text1"/>
          <w:sz w:val="28"/>
          <w:szCs w:val="28"/>
        </w:rPr>
        <w:t xml:space="preserve"> from DAMTAN </w:t>
      </w:r>
      <w:r w:rsidR="00A60D69" w:rsidRPr="000E7918">
        <w:rPr>
          <w:rFonts w:ascii="Garamond" w:hAnsi="Garamond" w:cs="Times New Roman"/>
          <w:color w:val="000000" w:themeColor="text1"/>
          <w:sz w:val="28"/>
          <w:szCs w:val="28"/>
        </w:rPr>
        <w:t xml:space="preserve">as noted above. Sad part of GB </w:t>
      </w:r>
      <w:r w:rsidR="00041FCA" w:rsidRPr="000E7918">
        <w:rPr>
          <w:rFonts w:ascii="Garamond" w:hAnsi="Garamond" w:cs="Times New Roman"/>
          <w:color w:val="000000" w:themeColor="text1"/>
          <w:sz w:val="28"/>
          <w:szCs w:val="28"/>
        </w:rPr>
        <w:t>Singh</w:t>
      </w:r>
      <w:r w:rsidR="00A60D69" w:rsidRPr="000E7918">
        <w:rPr>
          <w:rFonts w:ascii="Garamond" w:hAnsi="Garamond" w:cs="Times New Roman"/>
          <w:color w:val="000000" w:themeColor="text1"/>
          <w:sz w:val="28"/>
          <w:szCs w:val="28"/>
        </w:rPr>
        <w:t xml:space="preserve"> research</w:t>
      </w:r>
      <w:r w:rsidR="00041FCA" w:rsidRPr="000E7918">
        <w:rPr>
          <w:rFonts w:ascii="Garamond" w:hAnsi="Garamond" w:cs="Times New Roman"/>
          <w:color w:val="000000" w:themeColor="text1"/>
          <w:sz w:val="28"/>
          <w:szCs w:val="28"/>
        </w:rPr>
        <w:t xml:space="preserve"> is that he went all over India</w:t>
      </w:r>
      <w:r w:rsidR="004F4018" w:rsidRPr="000E7918">
        <w:rPr>
          <w:rFonts w:ascii="Garamond" w:hAnsi="Garamond" w:cs="Times New Roman"/>
          <w:color w:val="000000" w:themeColor="text1"/>
          <w:sz w:val="28"/>
          <w:szCs w:val="28"/>
        </w:rPr>
        <w:t xml:space="preserve"> and saw approx. 175 manuscripts</w:t>
      </w:r>
      <w:r w:rsidR="00041FCA" w:rsidRPr="000E7918">
        <w:rPr>
          <w:rFonts w:ascii="Garamond" w:hAnsi="Garamond" w:cs="Times New Roman"/>
          <w:color w:val="000000" w:themeColor="text1"/>
          <w:sz w:val="28"/>
          <w:szCs w:val="28"/>
        </w:rPr>
        <w:t xml:space="preserve">, but did not describe “Patna Takhat Patna sahib </w:t>
      </w:r>
      <w:r w:rsidR="004F4018" w:rsidRPr="000E7918">
        <w:rPr>
          <w:rFonts w:ascii="Garamond" w:hAnsi="Garamond" w:cs="Times New Roman"/>
          <w:color w:val="000000" w:themeColor="text1"/>
          <w:sz w:val="28"/>
          <w:szCs w:val="28"/>
        </w:rPr>
        <w:t>manuscript’s</w:t>
      </w:r>
      <w:r w:rsidR="00041FCA" w:rsidRPr="000E7918">
        <w:rPr>
          <w:rFonts w:ascii="Garamond" w:hAnsi="Garamond" w:cs="Times New Roman"/>
          <w:color w:val="000000" w:themeColor="text1"/>
          <w:sz w:val="28"/>
          <w:szCs w:val="28"/>
        </w:rPr>
        <w:t xml:space="preserve"> in </w:t>
      </w:r>
      <w:r w:rsidR="004F4018" w:rsidRPr="000E7918">
        <w:rPr>
          <w:rFonts w:ascii="Garamond" w:hAnsi="Garamond" w:cs="Times New Roman"/>
          <w:color w:val="000000" w:themeColor="text1"/>
          <w:sz w:val="28"/>
          <w:szCs w:val="28"/>
        </w:rPr>
        <w:t>detail which</w:t>
      </w:r>
      <w:r w:rsidR="00041FCA" w:rsidRPr="000E7918">
        <w:rPr>
          <w:rFonts w:ascii="Garamond" w:hAnsi="Garamond" w:cs="Times New Roman"/>
          <w:color w:val="000000" w:themeColor="text1"/>
          <w:sz w:val="28"/>
          <w:szCs w:val="28"/>
        </w:rPr>
        <w:t xml:space="preserve"> are Approx.</w:t>
      </w:r>
      <w:r w:rsidR="004F4018" w:rsidRPr="000E7918">
        <w:rPr>
          <w:rFonts w:ascii="Garamond" w:hAnsi="Garamond" w:cs="Times New Roman"/>
          <w:color w:val="000000" w:themeColor="text1"/>
          <w:sz w:val="28"/>
          <w:szCs w:val="28"/>
        </w:rPr>
        <w:t xml:space="preserve"> </w:t>
      </w:r>
      <w:r w:rsidR="00041FCA" w:rsidRPr="000E7918">
        <w:rPr>
          <w:rFonts w:ascii="Garamond" w:hAnsi="Garamond" w:cs="Times New Roman"/>
          <w:color w:val="000000" w:themeColor="text1"/>
          <w:sz w:val="28"/>
          <w:szCs w:val="28"/>
        </w:rPr>
        <w:t>50 in number</w:t>
      </w:r>
      <w:r w:rsidR="004F4018" w:rsidRPr="000E7918">
        <w:rPr>
          <w:rFonts w:ascii="Garamond" w:hAnsi="Garamond" w:cs="Times New Roman"/>
          <w:color w:val="000000" w:themeColor="text1"/>
          <w:sz w:val="28"/>
          <w:szCs w:val="28"/>
        </w:rPr>
        <w:t xml:space="preserve"> as we find now. All of them has been</w:t>
      </w:r>
      <w:r w:rsidR="00041FCA" w:rsidRPr="000E7918">
        <w:rPr>
          <w:rFonts w:ascii="Garamond" w:hAnsi="Garamond" w:cs="Times New Roman"/>
          <w:color w:val="000000" w:themeColor="text1"/>
          <w:sz w:val="28"/>
          <w:szCs w:val="28"/>
        </w:rPr>
        <w:t xml:space="preserve"> digitalized and reviewed.</w:t>
      </w:r>
      <w:r w:rsidR="00A60D69" w:rsidRPr="000E7918">
        <w:rPr>
          <w:rFonts w:ascii="Garamond" w:hAnsi="Garamond" w:cs="Times New Roman"/>
          <w:color w:val="000000" w:themeColor="text1"/>
          <w:sz w:val="28"/>
          <w:szCs w:val="28"/>
        </w:rPr>
        <w:t xml:space="preserve"> </w:t>
      </w:r>
      <w:r w:rsidR="004F4018" w:rsidRPr="000E7918">
        <w:rPr>
          <w:rFonts w:ascii="Garamond" w:hAnsi="Garamond" w:cs="Times New Roman"/>
          <w:color w:val="000000" w:themeColor="text1"/>
          <w:sz w:val="28"/>
          <w:szCs w:val="28"/>
        </w:rPr>
        <w:t>47 0ut of 50 belong to B</w:t>
      </w:r>
      <w:r w:rsidR="00041FCA" w:rsidRPr="000E7918">
        <w:rPr>
          <w:rFonts w:ascii="Garamond" w:hAnsi="Garamond" w:cs="Times New Roman"/>
          <w:color w:val="000000" w:themeColor="text1"/>
          <w:sz w:val="28"/>
          <w:szCs w:val="28"/>
        </w:rPr>
        <w:t>anno version</w:t>
      </w:r>
      <w:r w:rsidR="004F4018" w:rsidRPr="000E7918">
        <w:rPr>
          <w:rFonts w:ascii="Garamond" w:hAnsi="Garamond" w:cs="Times New Roman"/>
          <w:color w:val="000000" w:themeColor="text1"/>
          <w:sz w:val="28"/>
          <w:szCs w:val="28"/>
        </w:rPr>
        <w:t xml:space="preserve"> with many other variations</w:t>
      </w:r>
      <w:r w:rsidR="003B52EA" w:rsidRPr="000E7918">
        <w:rPr>
          <w:rFonts w:ascii="Garamond" w:hAnsi="Garamond" w:cs="Times New Roman"/>
          <w:color w:val="000000" w:themeColor="text1"/>
          <w:sz w:val="28"/>
          <w:szCs w:val="28"/>
        </w:rPr>
        <w:t xml:space="preserve"> as noted above in item # 5A in discussion</w:t>
      </w:r>
      <w:r w:rsidR="00041FCA" w:rsidRPr="000E7918">
        <w:rPr>
          <w:rFonts w:ascii="Garamond" w:hAnsi="Garamond" w:cs="Times New Roman"/>
          <w:color w:val="000000" w:themeColor="text1"/>
          <w:sz w:val="28"/>
          <w:szCs w:val="28"/>
        </w:rPr>
        <w:t>. Review of Patna Takhat sahib manuscripts confirm why Damdama version was suppressed</w:t>
      </w:r>
      <w:r w:rsidR="004F4018" w:rsidRPr="000E7918">
        <w:rPr>
          <w:rFonts w:ascii="Garamond" w:hAnsi="Garamond" w:cs="Times New Roman"/>
          <w:color w:val="000000" w:themeColor="text1"/>
          <w:sz w:val="28"/>
          <w:szCs w:val="28"/>
        </w:rPr>
        <w:t>? Readers must know that GB Singh was baptized first time at Patna sahib By Mahant Sumer Singh and then two times from Takhat Hazur Sahib. Fourth time never felt to be baptized again.</w:t>
      </w:r>
      <w:r w:rsidR="00041FCA" w:rsidRPr="000E7918">
        <w:rPr>
          <w:rFonts w:ascii="Garamond" w:hAnsi="Garamond" w:cs="Times New Roman"/>
          <w:color w:val="000000" w:themeColor="text1"/>
          <w:sz w:val="28"/>
          <w:szCs w:val="28"/>
        </w:rPr>
        <w:t xml:space="preserve"> As most scholars followed GB </w:t>
      </w:r>
      <w:r w:rsidR="004F4018" w:rsidRPr="000E7918">
        <w:rPr>
          <w:rFonts w:ascii="Garamond" w:hAnsi="Garamond" w:cs="Times New Roman"/>
          <w:color w:val="000000" w:themeColor="text1"/>
          <w:sz w:val="28"/>
          <w:szCs w:val="28"/>
        </w:rPr>
        <w:t>Singh</w:t>
      </w:r>
      <w:r w:rsidR="00041FCA" w:rsidRPr="000E7918">
        <w:rPr>
          <w:rFonts w:ascii="Garamond" w:hAnsi="Garamond" w:cs="Times New Roman"/>
          <w:color w:val="000000" w:themeColor="text1"/>
          <w:sz w:val="28"/>
          <w:szCs w:val="28"/>
        </w:rPr>
        <w:t xml:space="preserve"> story </w:t>
      </w:r>
      <w:r w:rsidR="004F4018" w:rsidRPr="000E7918">
        <w:rPr>
          <w:rFonts w:ascii="Garamond" w:hAnsi="Garamond" w:cs="Times New Roman"/>
          <w:color w:val="000000" w:themeColor="text1"/>
          <w:sz w:val="28"/>
          <w:szCs w:val="28"/>
        </w:rPr>
        <w:t>and thereby</w:t>
      </w:r>
      <w:r w:rsidR="00F71D2B" w:rsidRPr="000E7918">
        <w:rPr>
          <w:rFonts w:ascii="Garamond" w:hAnsi="Garamond" w:cs="Times New Roman"/>
          <w:color w:val="000000" w:themeColor="text1"/>
          <w:sz w:val="28"/>
          <w:szCs w:val="28"/>
        </w:rPr>
        <w:t xml:space="preserve"> all of them came to wrong conclusions. Similarly, Guru Gobind Singh had never been to Anandpur Sahib after 1706. He stayed for about nine months at Da</w:t>
      </w:r>
      <w:r w:rsidR="004F4018" w:rsidRPr="000E7918">
        <w:rPr>
          <w:rFonts w:ascii="Garamond" w:hAnsi="Garamond" w:cs="Times New Roman"/>
          <w:color w:val="000000" w:themeColor="text1"/>
          <w:sz w:val="28"/>
          <w:szCs w:val="28"/>
        </w:rPr>
        <w:t>m</w:t>
      </w:r>
      <w:r w:rsidR="00F71D2B" w:rsidRPr="000E7918">
        <w:rPr>
          <w:rFonts w:ascii="Garamond" w:hAnsi="Garamond" w:cs="Times New Roman"/>
          <w:color w:val="000000" w:themeColor="text1"/>
          <w:sz w:val="28"/>
          <w:szCs w:val="28"/>
        </w:rPr>
        <w:t xml:space="preserve">dama Sahib, Talwandi Sabo and from there he had departed for the Deccan. Moreover Guru Gobind Singh’s literary activities at Talwandi Sabo are well recorded in the Sikh sources. The spot where the final canonization/ standardization   took place is commemorated in the form of a Sikh shrine known as </w:t>
      </w:r>
      <w:r w:rsidR="00F71D2B" w:rsidRPr="000E7918">
        <w:rPr>
          <w:rFonts w:ascii="Garamond" w:hAnsi="Garamond" w:cs="Times New Roman"/>
          <w:b/>
          <w:color w:val="000000" w:themeColor="text1"/>
          <w:sz w:val="28"/>
          <w:szCs w:val="28"/>
        </w:rPr>
        <w:t>Gurudwara Likhansar</w:t>
      </w:r>
      <w:r w:rsidR="00F71D2B" w:rsidRPr="000E7918">
        <w:rPr>
          <w:rFonts w:ascii="Garamond" w:hAnsi="Garamond" w:cs="Times New Roman"/>
          <w:color w:val="000000" w:themeColor="text1"/>
          <w:sz w:val="28"/>
          <w:szCs w:val="28"/>
        </w:rPr>
        <w:t>. The Tenth Master had blessed that in future this place (Damdama Sahib Talwandi Sabo) will emerge as a great seat of Sikh learning and that is why this place was declared as 5</w:t>
      </w:r>
      <w:r w:rsidR="00F71D2B" w:rsidRPr="000E7918">
        <w:rPr>
          <w:rFonts w:ascii="Garamond" w:hAnsi="Garamond" w:cs="Times New Roman"/>
          <w:color w:val="000000" w:themeColor="text1"/>
          <w:sz w:val="28"/>
          <w:szCs w:val="28"/>
          <w:vertAlign w:val="superscript"/>
        </w:rPr>
        <w:t>th</w:t>
      </w:r>
      <w:r w:rsidR="00F71D2B" w:rsidRPr="000E7918">
        <w:rPr>
          <w:rFonts w:ascii="Garamond" w:hAnsi="Garamond" w:cs="Times New Roman"/>
          <w:color w:val="000000" w:themeColor="text1"/>
          <w:sz w:val="28"/>
          <w:szCs w:val="28"/>
        </w:rPr>
        <w:t xml:space="preserve"> Takhat for the Sikhs. Based on textual analysis of large number of manuscripts, there is no doubt that Damdama Sahib Talwandi Sahib is the exact place where the finalization of Sri Guru Granth Sahib took place at the hands of Guru Gobind Singh. Interestingly it was the </w:t>
      </w:r>
      <w:r w:rsidR="00F71D2B" w:rsidRPr="000E7918">
        <w:rPr>
          <w:rFonts w:ascii="Garamond" w:hAnsi="Garamond" w:cs="Times New Roman"/>
          <w:i/>
          <w:color w:val="000000" w:themeColor="text1"/>
          <w:sz w:val="28"/>
          <w:szCs w:val="28"/>
        </w:rPr>
        <w:t xml:space="preserve">Damdami </w:t>
      </w:r>
      <w:r w:rsidR="00F71D2B" w:rsidRPr="000E7918">
        <w:rPr>
          <w:rFonts w:ascii="Garamond" w:hAnsi="Garamond" w:cs="Times New Roman"/>
          <w:color w:val="000000" w:themeColor="text1"/>
          <w:sz w:val="28"/>
          <w:szCs w:val="28"/>
        </w:rPr>
        <w:t xml:space="preserve">version of Sikh Scripture upon which Guru Gobind Singh bestowed Guruship before his demise in Oct. 1708 at Nanded, Maharashtra. </w:t>
      </w:r>
    </w:p>
    <w:p w:rsidR="00F71D2B" w:rsidRPr="000E7918" w:rsidRDefault="00F71D2B" w:rsidP="005C055D">
      <w:pPr>
        <w:spacing w:after="0" w:line="360" w:lineRule="auto"/>
        <w:rPr>
          <w:rFonts w:ascii="Garamond" w:hAnsi="Garamond" w:cs="Arial"/>
          <w:color w:val="000000"/>
          <w:sz w:val="28"/>
          <w:szCs w:val="28"/>
        </w:rPr>
      </w:pPr>
    </w:p>
    <w:p w:rsidR="005C055D" w:rsidRPr="000E7918" w:rsidRDefault="005C055D" w:rsidP="005C055D">
      <w:pPr>
        <w:spacing w:after="0" w:line="360" w:lineRule="auto"/>
        <w:rPr>
          <w:rFonts w:ascii="Garamond" w:hAnsi="Garamond" w:cs="Arial"/>
          <w:color w:val="000000"/>
          <w:sz w:val="28"/>
          <w:szCs w:val="28"/>
        </w:rPr>
      </w:pP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lastRenderedPageBreak/>
        <w:t xml:space="preserve">Sikhism is “One </w:t>
      </w:r>
      <w:proofErr w:type="gramStart"/>
      <w:r w:rsidRPr="000E7918">
        <w:rPr>
          <w:rFonts w:ascii="Garamond" w:eastAsia="Times New Roman" w:hAnsi="Garamond" w:cs="Times New Roman"/>
          <w:color w:val="000000"/>
          <w:sz w:val="28"/>
          <w:szCs w:val="28"/>
          <w:lang w:bidi="pa-IN"/>
        </w:rPr>
        <w:t>Granth(</w:t>
      </w:r>
      <w:proofErr w:type="gramEnd"/>
      <w:r w:rsidRPr="000E7918">
        <w:rPr>
          <w:rFonts w:ascii="Garamond" w:eastAsia="Times New Roman" w:hAnsi="Garamond" w:cs="Times New Roman"/>
          <w:color w:val="000000"/>
          <w:sz w:val="28"/>
          <w:szCs w:val="28"/>
          <w:lang w:bidi="pa-IN"/>
        </w:rPr>
        <w:t xml:space="preserve"> Damdama sabo Ki Talwandi version standardized by Guru Gobind singh Ji 1706AD) One Panth  and One Sikh  Rehat Maryada standardized by SGPC  and approved by Sri akal Takhat”</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Email </w:t>
      </w:r>
      <w:hyperlink r:id="rId7" w:history="1">
        <w:r w:rsidRPr="000E7918">
          <w:rPr>
            <w:rStyle w:val="Hyperlink"/>
            <w:rFonts w:ascii="Garamond" w:eastAsia="Times New Roman" w:hAnsi="Garamond" w:cs="Times New Roman"/>
            <w:sz w:val="28"/>
            <w:szCs w:val="28"/>
            <w:lang w:bidi="pa-IN"/>
          </w:rPr>
          <w:t>jasbirmann@aol.com</w:t>
        </w:r>
      </w:hyperlink>
      <w:r w:rsidRPr="000E7918">
        <w:rPr>
          <w:rFonts w:ascii="Garamond" w:eastAsia="Times New Roman" w:hAnsi="Garamond" w:cs="Times New Roman"/>
          <w:color w:val="000000"/>
          <w:sz w:val="28"/>
          <w:szCs w:val="28"/>
          <w:lang w:bidi="pa-IN"/>
        </w:rPr>
        <w:t xml:space="preserve">  </w:t>
      </w:r>
      <w:proofErr w:type="gramStart"/>
      <w:r w:rsidRPr="000E7918">
        <w:rPr>
          <w:rFonts w:ascii="Garamond" w:eastAsia="Times New Roman" w:hAnsi="Garamond" w:cs="Times New Roman"/>
          <w:color w:val="000000"/>
          <w:sz w:val="28"/>
          <w:szCs w:val="28"/>
          <w:lang w:bidi="pa-IN"/>
        </w:rPr>
        <w:t>Off</w:t>
      </w:r>
      <w:proofErr w:type="gramEnd"/>
      <w:r w:rsidRPr="000E7918">
        <w:rPr>
          <w:rFonts w:ascii="Garamond" w:eastAsia="Times New Roman" w:hAnsi="Garamond" w:cs="Times New Roman"/>
          <w:color w:val="000000"/>
          <w:sz w:val="28"/>
          <w:szCs w:val="28"/>
          <w:lang w:bidi="pa-IN"/>
        </w:rPr>
        <w:t xml:space="preserve"> 714-895-1774</w:t>
      </w:r>
    </w:p>
    <w:p w:rsidR="005C055D" w:rsidRPr="000E7918" w:rsidRDefault="005C055D" w:rsidP="005C055D">
      <w:pPr>
        <w:spacing w:after="0" w:line="360" w:lineRule="auto"/>
        <w:rPr>
          <w:rFonts w:ascii="Garamond" w:eastAsia="Times New Roman" w:hAnsi="Garamond" w:cs="Times New Roman"/>
          <w:color w:val="000000"/>
          <w:sz w:val="28"/>
          <w:szCs w:val="28"/>
          <w:lang w:bidi="pa-IN"/>
        </w:rPr>
      </w:pPr>
      <w:r w:rsidRPr="000E7918">
        <w:rPr>
          <w:rFonts w:ascii="Garamond" w:eastAsia="Times New Roman" w:hAnsi="Garamond" w:cs="Times New Roman"/>
          <w:color w:val="000000"/>
          <w:sz w:val="28"/>
          <w:szCs w:val="28"/>
          <w:lang w:bidi="pa-IN"/>
        </w:rPr>
        <w:t xml:space="preserve">For debates on Sikh studies click on </w:t>
      </w:r>
      <w:hyperlink r:id="rId8" w:history="1">
        <w:r w:rsidRPr="000E7918">
          <w:rPr>
            <w:rStyle w:val="Hyperlink"/>
            <w:rFonts w:ascii="Garamond" w:eastAsia="Times New Roman" w:hAnsi="Garamond" w:cs="Times New Roman"/>
            <w:sz w:val="28"/>
            <w:szCs w:val="28"/>
            <w:lang w:bidi="pa-IN"/>
          </w:rPr>
          <w:t>www.globalsikhstudies.net</w:t>
        </w:r>
      </w:hyperlink>
    </w:p>
    <w:p w:rsidR="005C055D" w:rsidRPr="000E7918" w:rsidRDefault="005C055D" w:rsidP="005C055D">
      <w:pPr>
        <w:spacing w:after="0" w:line="360" w:lineRule="auto"/>
        <w:rPr>
          <w:rFonts w:ascii="Garamond" w:eastAsia="Times New Roman" w:hAnsi="Garamond" w:cs="Times New Roman"/>
          <w:color w:val="000000"/>
          <w:sz w:val="28"/>
          <w:szCs w:val="28"/>
          <w:lang w:bidi="pa-IN"/>
        </w:rPr>
      </w:pPr>
    </w:p>
    <w:p w:rsidR="005C055D" w:rsidRPr="000E7918" w:rsidRDefault="005C055D" w:rsidP="00B2343E">
      <w:pPr>
        <w:spacing w:after="0" w:line="360" w:lineRule="auto"/>
        <w:rPr>
          <w:rFonts w:ascii="Garamond" w:hAnsi="Garamond"/>
          <w:sz w:val="28"/>
          <w:szCs w:val="28"/>
        </w:rPr>
      </w:pPr>
      <w:r w:rsidRPr="000E7918">
        <w:rPr>
          <w:rFonts w:ascii="Garamond" w:eastAsia="Times New Roman" w:hAnsi="Garamond" w:cs="Times New Roman"/>
          <w:color w:val="000000"/>
          <w:sz w:val="28"/>
          <w:szCs w:val="28"/>
          <w:lang w:bidi="pa-IN"/>
        </w:rPr>
        <w:t>PS: All above Manusriptural</w:t>
      </w:r>
      <w:r w:rsidR="00330729" w:rsidRPr="000E7918">
        <w:rPr>
          <w:rFonts w:ascii="Garamond" w:eastAsia="Times New Roman" w:hAnsi="Garamond" w:cs="Times New Roman"/>
          <w:color w:val="000000"/>
          <w:sz w:val="28"/>
          <w:szCs w:val="28"/>
          <w:lang w:bidi="pa-IN"/>
        </w:rPr>
        <w:t xml:space="preserve">/ </w:t>
      </w:r>
      <w:r w:rsidR="00302284" w:rsidRPr="000E7918">
        <w:rPr>
          <w:rFonts w:ascii="Garamond" w:eastAsia="Times New Roman" w:hAnsi="Garamond" w:cs="Times New Roman"/>
          <w:color w:val="000000"/>
          <w:sz w:val="28"/>
          <w:szCs w:val="28"/>
          <w:lang w:bidi="pa-IN"/>
        </w:rPr>
        <w:t>textual work</w:t>
      </w:r>
      <w:r w:rsidRPr="000E7918">
        <w:rPr>
          <w:rFonts w:ascii="Garamond" w:eastAsia="Times New Roman" w:hAnsi="Garamond" w:cs="Times New Roman"/>
          <w:color w:val="000000"/>
          <w:sz w:val="28"/>
          <w:szCs w:val="28"/>
          <w:lang w:bidi="pa-IN"/>
        </w:rPr>
        <w:t xml:space="preserve"> confirmed </w:t>
      </w:r>
      <w:r w:rsidR="00D41A64" w:rsidRPr="000E7918">
        <w:rPr>
          <w:rFonts w:ascii="Garamond" w:eastAsia="Times New Roman" w:hAnsi="Garamond" w:cs="Times New Roman"/>
          <w:color w:val="000000"/>
          <w:sz w:val="28"/>
          <w:szCs w:val="28"/>
          <w:lang w:bidi="pa-IN"/>
        </w:rPr>
        <w:t xml:space="preserve">and data prepared with combined efforts of </w:t>
      </w:r>
      <w:r w:rsidR="004F2299" w:rsidRPr="000E7918">
        <w:rPr>
          <w:rFonts w:ascii="Garamond" w:eastAsia="Times New Roman" w:hAnsi="Garamond" w:cs="Times New Roman"/>
          <w:color w:val="000000"/>
          <w:sz w:val="28"/>
          <w:szCs w:val="28"/>
          <w:lang w:bidi="pa-IN"/>
        </w:rPr>
        <w:t xml:space="preserve">Me, Dr. Amar Singh, </w:t>
      </w:r>
      <w:r w:rsidRPr="000E7918">
        <w:rPr>
          <w:rFonts w:ascii="Garamond" w:eastAsia="Times New Roman" w:hAnsi="Garamond" w:cs="Times New Roman"/>
          <w:color w:val="000000"/>
          <w:sz w:val="28"/>
          <w:szCs w:val="28"/>
          <w:lang w:bidi="pa-IN"/>
        </w:rPr>
        <w:t xml:space="preserve">Dr.Balwant Singh Dhillon at </w:t>
      </w:r>
      <w:r w:rsidR="00D41A64" w:rsidRPr="000E7918">
        <w:rPr>
          <w:rFonts w:ascii="Garamond" w:eastAsia="Times New Roman" w:hAnsi="Garamond" w:cs="Times New Roman"/>
          <w:color w:val="000000"/>
          <w:sz w:val="28"/>
          <w:szCs w:val="28"/>
          <w:lang w:bidi="pa-IN"/>
        </w:rPr>
        <w:t>GNDU Amritsar</w:t>
      </w:r>
      <w:r w:rsidRPr="000E7918">
        <w:rPr>
          <w:rFonts w:ascii="Garamond" w:eastAsia="Times New Roman" w:hAnsi="Garamond" w:cs="Times New Roman"/>
          <w:color w:val="000000"/>
          <w:sz w:val="28"/>
          <w:szCs w:val="28"/>
          <w:lang w:bidi="pa-IN"/>
        </w:rPr>
        <w:t xml:space="preserve"> and Jathedar Joginder Singh Vedanti</w:t>
      </w:r>
      <w:r w:rsidR="00D41A64" w:rsidRPr="000E7918">
        <w:rPr>
          <w:rFonts w:ascii="Garamond" w:eastAsia="Times New Roman" w:hAnsi="Garamond" w:cs="Times New Roman"/>
          <w:color w:val="000000"/>
          <w:sz w:val="28"/>
          <w:szCs w:val="28"/>
          <w:lang w:bidi="pa-IN"/>
        </w:rPr>
        <w:t xml:space="preserve">. This work previously presented at May 2013 Sikh educational conferences held in California </w:t>
      </w:r>
      <w:proofErr w:type="gramStart"/>
      <w:r w:rsidR="00D41A64" w:rsidRPr="000E7918">
        <w:rPr>
          <w:rFonts w:ascii="Garamond" w:eastAsia="Times New Roman" w:hAnsi="Garamond" w:cs="Times New Roman"/>
          <w:color w:val="000000"/>
          <w:sz w:val="28"/>
          <w:szCs w:val="28"/>
          <w:lang w:bidi="pa-IN"/>
        </w:rPr>
        <w:t>(</w:t>
      </w:r>
      <w:r w:rsidR="003B52EA" w:rsidRPr="000E7918">
        <w:rPr>
          <w:rFonts w:ascii="Garamond" w:eastAsia="Times New Roman" w:hAnsi="Garamond" w:cs="Times New Roman"/>
          <w:color w:val="000000"/>
          <w:sz w:val="28"/>
          <w:szCs w:val="28"/>
          <w:lang w:bidi="pa-IN"/>
        </w:rPr>
        <w:t xml:space="preserve"> </w:t>
      </w:r>
      <w:r w:rsidR="00D41A64" w:rsidRPr="000E7918">
        <w:rPr>
          <w:rFonts w:ascii="Garamond" w:eastAsia="Times New Roman" w:hAnsi="Garamond" w:cs="Times New Roman"/>
          <w:color w:val="000000"/>
          <w:sz w:val="28"/>
          <w:szCs w:val="28"/>
          <w:lang w:bidi="pa-IN"/>
        </w:rPr>
        <w:t>Santa</w:t>
      </w:r>
      <w:proofErr w:type="gramEnd"/>
      <w:r w:rsidR="00D41A64" w:rsidRPr="000E7918">
        <w:rPr>
          <w:rFonts w:ascii="Garamond" w:eastAsia="Times New Roman" w:hAnsi="Garamond" w:cs="Times New Roman"/>
          <w:color w:val="000000"/>
          <w:sz w:val="28"/>
          <w:szCs w:val="28"/>
          <w:lang w:bidi="pa-IN"/>
        </w:rPr>
        <w:t xml:space="preserve"> Clara</w:t>
      </w:r>
      <w:r w:rsidR="003B52EA" w:rsidRPr="000E7918">
        <w:rPr>
          <w:rFonts w:ascii="Garamond" w:eastAsia="Times New Roman" w:hAnsi="Garamond" w:cs="Times New Roman"/>
          <w:color w:val="000000"/>
          <w:sz w:val="28"/>
          <w:szCs w:val="28"/>
          <w:lang w:bidi="pa-IN"/>
        </w:rPr>
        <w:t xml:space="preserve"> university </w:t>
      </w:r>
      <w:r w:rsidR="00D41A64" w:rsidRPr="000E7918">
        <w:rPr>
          <w:rFonts w:ascii="Garamond" w:eastAsia="Times New Roman" w:hAnsi="Garamond" w:cs="Times New Roman"/>
          <w:color w:val="000000"/>
          <w:sz w:val="28"/>
          <w:szCs w:val="28"/>
          <w:lang w:bidi="pa-IN"/>
        </w:rPr>
        <w:t>, Santa Ana</w:t>
      </w:r>
      <w:r w:rsidR="003B52EA" w:rsidRPr="000E7918">
        <w:rPr>
          <w:rFonts w:ascii="Garamond" w:eastAsia="Times New Roman" w:hAnsi="Garamond" w:cs="Times New Roman"/>
          <w:color w:val="000000"/>
          <w:sz w:val="28"/>
          <w:szCs w:val="28"/>
          <w:lang w:bidi="pa-IN"/>
        </w:rPr>
        <w:t xml:space="preserve"> Sikh center</w:t>
      </w:r>
      <w:r w:rsidR="00D41A64" w:rsidRPr="000E7918">
        <w:rPr>
          <w:rFonts w:ascii="Garamond" w:eastAsia="Times New Roman" w:hAnsi="Garamond" w:cs="Times New Roman"/>
          <w:color w:val="000000"/>
          <w:sz w:val="28"/>
          <w:szCs w:val="28"/>
          <w:lang w:bidi="pa-IN"/>
        </w:rPr>
        <w:t xml:space="preserve"> and </w:t>
      </w:r>
      <w:r w:rsidR="00344500" w:rsidRPr="000E7918">
        <w:rPr>
          <w:rFonts w:ascii="Garamond" w:eastAsia="Times New Roman" w:hAnsi="Garamond" w:cs="Times New Roman"/>
          <w:color w:val="000000"/>
          <w:sz w:val="28"/>
          <w:szCs w:val="28"/>
          <w:lang w:bidi="pa-IN"/>
        </w:rPr>
        <w:t xml:space="preserve"> UC Riverside</w:t>
      </w:r>
      <w:r w:rsidR="00D41A64" w:rsidRPr="000E7918">
        <w:rPr>
          <w:rFonts w:ascii="Garamond" w:eastAsia="Times New Roman" w:hAnsi="Garamond" w:cs="Times New Roman"/>
          <w:color w:val="000000"/>
          <w:sz w:val="28"/>
          <w:szCs w:val="28"/>
          <w:lang w:bidi="pa-IN"/>
        </w:rPr>
        <w:t>)</w:t>
      </w:r>
      <w:r w:rsidRPr="000E7918">
        <w:rPr>
          <w:rFonts w:ascii="Garamond" w:eastAsia="Times New Roman" w:hAnsi="Garamond" w:cs="Times New Roman"/>
          <w:color w:val="000000"/>
          <w:sz w:val="28"/>
          <w:szCs w:val="28"/>
          <w:lang w:bidi="pa-IN"/>
        </w:rPr>
        <w:t xml:space="preserve"> </w:t>
      </w:r>
    </w:p>
    <w:sectPr w:rsidR="005C055D" w:rsidRPr="000E79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BB" w:rsidRDefault="006347BB" w:rsidP="00D41A64">
      <w:pPr>
        <w:spacing w:after="0" w:line="240" w:lineRule="auto"/>
      </w:pPr>
      <w:r>
        <w:separator/>
      </w:r>
    </w:p>
  </w:endnote>
  <w:endnote w:type="continuationSeparator" w:id="0">
    <w:p w:rsidR="006347BB" w:rsidRDefault="006347BB" w:rsidP="00D4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151957"/>
      <w:docPartObj>
        <w:docPartGallery w:val="Page Numbers (Bottom of Page)"/>
        <w:docPartUnique/>
      </w:docPartObj>
    </w:sdtPr>
    <w:sdtEndPr>
      <w:rPr>
        <w:noProof/>
      </w:rPr>
    </w:sdtEndPr>
    <w:sdtContent>
      <w:p w:rsidR="00D41A64" w:rsidRDefault="00D41A64">
        <w:pPr>
          <w:pStyle w:val="Footer"/>
          <w:jc w:val="right"/>
        </w:pPr>
        <w:r>
          <w:fldChar w:fldCharType="begin"/>
        </w:r>
        <w:r>
          <w:instrText xml:space="preserve"> PAGE   \* MERGEFORMAT </w:instrText>
        </w:r>
        <w:r>
          <w:fldChar w:fldCharType="separate"/>
        </w:r>
        <w:r w:rsidR="00DD6987">
          <w:rPr>
            <w:noProof/>
          </w:rPr>
          <w:t>15</w:t>
        </w:r>
        <w:r>
          <w:rPr>
            <w:noProof/>
          </w:rPr>
          <w:fldChar w:fldCharType="end"/>
        </w:r>
      </w:p>
    </w:sdtContent>
  </w:sdt>
  <w:p w:rsidR="00D41A64" w:rsidRDefault="00D41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BB" w:rsidRDefault="006347BB" w:rsidP="00D41A64">
      <w:pPr>
        <w:spacing w:after="0" w:line="240" w:lineRule="auto"/>
      </w:pPr>
      <w:r>
        <w:separator/>
      </w:r>
    </w:p>
  </w:footnote>
  <w:footnote w:type="continuationSeparator" w:id="0">
    <w:p w:rsidR="006347BB" w:rsidRDefault="006347BB" w:rsidP="00D41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7D8"/>
    <w:multiLevelType w:val="hybridMultilevel"/>
    <w:tmpl w:val="63203D20"/>
    <w:lvl w:ilvl="0" w:tplc="7C7AD222">
      <w:start w:val="1"/>
      <w:numFmt w:val="bullet"/>
      <w:lvlText w:val="•"/>
      <w:lvlJc w:val="left"/>
      <w:pPr>
        <w:tabs>
          <w:tab w:val="num" w:pos="720"/>
        </w:tabs>
        <w:ind w:left="720" w:hanging="360"/>
      </w:pPr>
      <w:rPr>
        <w:rFonts w:ascii="Arial" w:hAnsi="Arial" w:cs="Times New Roman" w:hint="default"/>
      </w:rPr>
    </w:lvl>
    <w:lvl w:ilvl="1" w:tplc="E9BC971C">
      <w:start w:val="1"/>
      <w:numFmt w:val="bullet"/>
      <w:lvlText w:val="•"/>
      <w:lvlJc w:val="left"/>
      <w:pPr>
        <w:tabs>
          <w:tab w:val="num" w:pos="1440"/>
        </w:tabs>
        <w:ind w:left="1440" w:hanging="360"/>
      </w:pPr>
      <w:rPr>
        <w:rFonts w:ascii="Arial" w:hAnsi="Arial" w:cs="Times New Roman" w:hint="default"/>
      </w:rPr>
    </w:lvl>
    <w:lvl w:ilvl="2" w:tplc="7CC8A50C">
      <w:start w:val="1"/>
      <w:numFmt w:val="bullet"/>
      <w:lvlText w:val="•"/>
      <w:lvlJc w:val="left"/>
      <w:pPr>
        <w:tabs>
          <w:tab w:val="num" w:pos="2160"/>
        </w:tabs>
        <w:ind w:left="2160" w:hanging="360"/>
      </w:pPr>
      <w:rPr>
        <w:rFonts w:ascii="Arial" w:hAnsi="Arial" w:cs="Times New Roman" w:hint="default"/>
      </w:rPr>
    </w:lvl>
    <w:lvl w:ilvl="3" w:tplc="606A3B66">
      <w:start w:val="1"/>
      <w:numFmt w:val="bullet"/>
      <w:lvlText w:val="•"/>
      <w:lvlJc w:val="left"/>
      <w:pPr>
        <w:tabs>
          <w:tab w:val="num" w:pos="2880"/>
        </w:tabs>
        <w:ind w:left="2880" w:hanging="360"/>
      </w:pPr>
      <w:rPr>
        <w:rFonts w:ascii="Arial" w:hAnsi="Arial" w:cs="Times New Roman" w:hint="default"/>
      </w:rPr>
    </w:lvl>
    <w:lvl w:ilvl="4" w:tplc="0B4A4FB4">
      <w:start w:val="1"/>
      <w:numFmt w:val="bullet"/>
      <w:lvlText w:val="•"/>
      <w:lvlJc w:val="left"/>
      <w:pPr>
        <w:tabs>
          <w:tab w:val="num" w:pos="3600"/>
        </w:tabs>
        <w:ind w:left="3600" w:hanging="360"/>
      </w:pPr>
      <w:rPr>
        <w:rFonts w:ascii="Arial" w:hAnsi="Arial" w:cs="Times New Roman" w:hint="default"/>
      </w:rPr>
    </w:lvl>
    <w:lvl w:ilvl="5" w:tplc="327AD794">
      <w:start w:val="1"/>
      <w:numFmt w:val="bullet"/>
      <w:lvlText w:val="•"/>
      <w:lvlJc w:val="left"/>
      <w:pPr>
        <w:tabs>
          <w:tab w:val="num" w:pos="4320"/>
        </w:tabs>
        <w:ind w:left="4320" w:hanging="360"/>
      </w:pPr>
      <w:rPr>
        <w:rFonts w:ascii="Arial" w:hAnsi="Arial" w:cs="Times New Roman" w:hint="default"/>
      </w:rPr>
    </w:lvl>
    <w:lvl w:ilvl="6" w:tplc="E3829120">
      <w:start w:val="1"/>
      <w:numFmt w:val="bullet"/>
      <w:lvlText w:val="•"/>
      <w:lvlJc w:val="left"/>
      <w:pPr>
        <w:tabs>
          <w:tab w:val="num" w:pos="5040"/>
        </w:tabs>
        <w:ind w:left="5040" w:hanging="360"/>
      </w:pPr>
      <w:rPr>
        <w:rFonts w:ascii="Arial" w:hAnsi="Arial" w:cs="Times New Roman" w:hint="default"/>
      </w:rPr>
    </w:lvl>
    <w:lvl w:ilvl="7" w:tplc="0D64239E">
      <w:start w:val="1"/>
      <w:numFmt w:val="bullet"/>
      <w:lvlText w:val="•"/>
      <w:lvlJc w:val="left"/>
      <w:pPr>
        <w:tabs>
          <w:tab w:val="num" w:pos="5760"/>
        </w:tabs>
        <w:ind w:left="5760" w:hanging="360"/>
      </w:pPr>
      <w:rPr>
        <w:rFonts w:ascii="Arial" w:hAnsi="Arial" w:cs="Times New Roman" w:hint="default"/>
      </w:rPr>
    </w:lvl>
    <w:lvl w:ilvl="8" w:tplc="D13EB284">
      <w:start w:val="1"/>
      <w:numFmt w:val="bullet"/>
      <w:lvlText w:val="•"/>
      <w:lvlJc w:val="left"/>
      <w:pPr>
        <w:tabs>
          <w:tab w:val="num" w:pos="6480"/>
        </w:tabs>
        <w:ind w:left="6480" w:hanging="360"/>
      </w:pPr>
      <w:rPr>
        <w:rFonts w:ascii="Arial" w:hAnsi="Arial" w:cs="Times New Roman" w:hint="default"/>
      </w:rPr>
    </w:lvl>
  </w:abstractNum>
  <w:abstractNum w:abstractNumId="1">
    <w:nsid w:val="1CDE3547"/>
    <w:multiLevelType w:val="hybridMultilevel"/>
    <w:tmpl w:val="3ED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44A0E"/>
    <w:multiLevelType w:val="hybridMultilevel"/>
    <w:tmpl w:val="65980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7446D3"/>
    <w:multiLevelType w:val="hybridMultilevel"/>
    <w:tmpl w:val="0BB45DD8"/>
    <w:lvl w:ilvl="0" w:tplc="AA4E10A6">
      <w:start w:val="1"/>
      <w:numFmt w:val="bullet"/>
      <w:lvlText w:val="•"/>
      <w:lvlJc w:val="left"/>
      <w:pPr>
        <w:tabs>
          <w:tab w:val="num" w:pos="720"/>
        </w:tabs>
        <w:ind w:left="720" w:hanging="360"/>
      </w:pPr>
      <w:rPr>
        <w:rFonts w:ascii="Arial" w:hAnsi="Arial" w:cs="Times New Roman" w:hint="default"/>
      </w:rPr>
    </w:lvl>
    <w:lvl w:ilvl="1" w:tplc="3138A13C">
      <w:start w:val="1"/>
      <w:numFmt w:val="bullet"/>
      <w:lvlText w:val="•"/>
      <w:lvlJc w:val="left"/>
      <w:pPr>
        <w:tabs>
          <w:tab w:val="num" w:pos="1440"/>
        </w:tabs>
        <w:ind w:left="1440" w:hanging="360"/>
      </w:pPr>
      <w:rPr>
        <w:rFonts w:ascii="Arial" w:hAnsi="Arial" w:cs="Times New Roman" w:hint="default"/>
      </w:rPr>
    </w:lvl>
    <w:lvl w:ilvl="2" w:tplc="0B8C7D8A">
      <w:start w:val="1"/>
      <w:numFmt w:val="bullet"/>
      <w:lvlText w:val="•"/>
      <w:lvlJc w:val="left"/>
      <w:pPr>
        <w:tabs>
          <w:tab w:val="num" w:pos="2160"/>
        </w:tabs>
        <w:ind w:left="2160" w:hanging="360"/>
      </w:pPr>
      <w:rPr>
        <w:rFonts w:ascii="Arial" w:hAnsi="Arial" w:cs="Times New Roman" w:hint="default"/>
      </w:rPr>
    </w:lvl>
    <w:lvl w:ilvl="3" w:tplc="91D07348">
      <w:start w:val="1"/>
      <w:numFmt w:val="bullet"/>
      <w:lvlText w:val="•"/>
      <w:lvlJc w:val="left"/>
      <w:pPr>
        <w:tabs>
          <w:tab w:val="num" w:pos="2880"/>
        </w:tabs>
        <w:ind w:left="2880" w:hanging="360"/>
      </w:pPr>
      <w:rPr>
        <w:rFonts w:ascii="Arial" w:hAnsi="Arial" w:cs="Times New Roman" w:hint="default"/>
      </w:rPr>
    </w:lvl>
    <w:lvl w:ilvl="4" w:tplc="18C48B7C">
      <w:start w:val="1"/>
      <w:numFmt w:val="bullet"/>
      <w:lvlText w:val="•"/>
      <w:lvlJc w:val="left"/>
      <w:pPr>
        <w:tabs>
          <w:tab w:val="num" w:pos="3600"/>
        </w:tabs>
        <w:ind w:left="3600" w:hanging="360"/>
      </w:pPr>
      <w:rPr>
        <w:rFonts w:ascii="Arial" w:hAnsi="Arial" w:cs="Times New Roman" w:hint="default"/>
      </w:rPr>
    </w:lvl>
    <w:lvl w:ilvl="5" w:tplc="A2BEECB4">
      <w:start w:val="1"/>
      <w:numFmt w:val="bullet"/>
      <w:lvlText w:val="•"/>
      <w:lvlJc w:val="left"/>
      <w:pPr>
        <w:tabs>
          <w:tab w:val="num" w:pos="4320"/>
        </w:tabs>
        <w:ind w:left="4320" w:hanging="360"/>
      </w:pPr>
      <w:rPr>
        <w:rFonts w:ascii="Arial" w:hAnsi="Arial" w:cs="Times New Roman" w:hint="default"/>
      </w:rPr>
    </w:lvl>
    <w:lvl w:ilvl="6" w:tplc="6526E2EA">
      <w:start w:val="1"/>
      <w:numFmt w:val="bullet"/>
      <w:lvlText w:val="•"/>
      <w:lvlJc w:val="left"/>
      <w:pPr>
        <w:tabs>
          <w:tab w:val="num" w:pos="5040"/>
        </w:tabs>
        <w:ind w:left="5040" w:hanging="360"/>
      </w:pPr>
      <w:rPr>
        <w:rFonts w:ascii="Arial" w:hAnsi="Arial" w:cs="Times New Roman" w:hint="default"/>
      </w:rPr>
    </w:lvl>
    <w:lvl w:ilvl="7" w:tplc="D41EFFBA">
      <w:start w:val="1"/>
      <w:numFmt w:val="bullet"/>
      <w:lvlText w:val="•"/>
      <w:lvlJc w:val="left"/>
      <w:pPr>
        <w:tabs>
          <w:tab w:val="num" w:pos="5760"/>
        </w:tabs>
        <w:ind w:left="5760" w:hanging="360"/>
      </w:pPr>
      <w:rPr>
        <w:rFonts w:ascii="Arial" w:hAnsi="Arial" w:cs="Times New Roman" w:hint="default"/>
      </w:rPr>
    </w:lvl>
    <w:lvl w:ilvl="8" w:tplc="2D429D9E">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5D"/>
    <w:rsid w:val="00041FCA"/>
    <w:rsid w:val="00043872"/>
    <w:rsid w:val="00052B20"/>
    <w:rsid w:val="00093CB1"/>
    <w:rsid w:val="000E7918"/>
    <w:rsid w:val="001616D5"/>
    <w:rsid w:val="001727D6"/>
    <w:rsid w:val="00194FA3"/>
    <w:rsid w:val="001F41D1"/>
    <w:rsid w:val="00276365"/>
    <w:rsid w:val="00293569"/>
    <w:rsid w:val="002A7559"/>
    <w:rsid w:val="00300607"/>
    <w:rsid w:val="00302284"/>
    <w:rsid w:val="00330729"/>
    <w:rsid w:val="00344500"/>
    <w:rsid w:val="003532FA"/>
    <w:rsid w:val="00365218"/>
    <w:rsid w:val="003951A5"/>
    <w:rsid w:val="003B52EA"/>
    <w:rsid w:val="00465391"/>
    <w:rsid w:val="00487419"/>
    <w:rsid w:val="004D0D11"/>
    <w:rsid w:val="004F2299"/>
    <w:rsid w:val="004F4018"/>
    <w:rsid w:val="005534DE"/>
    <w:rsid w:val="00561883"/>
    <w:rsid w:val="00583BB8"/>
    <w:rsid w:val="005862BB"/>
    <w:rsid w:val="00587E65"/>
    <w:rsid w:val="005C055D"/>
    <w:rsid w:val="006166F7"/>
    <w:rsid w:val="0063047F"/>
    <w:rsid w:val="006347BB"/>
    <w:rsid w:val="006E5641"/>
    <w:rsid w:val="0071283D"/>
    <w:rsid w:val="007E073F"/>
    <w:rsid w:val="007F0003"/>
    <w:rsid w:val="007F3871"/>
    <w:rsid w:val="008A2284"/>
    <w:rsid w:val="008C03FE"/>
    <w:rsid w:val="00961BA4"/>
    <w:rsid w:val="00993EDD"/>
    <w:rsid w:val="00A21F8F"/>
    <w:rsid w:val="00A60D69"/>
    <w:rsid w:val="00A90E87"/>
    <w:rsid w:val="00A92541"/>
    <w:rsid w:val="00B03ABE"/>
    <w:rsid w:val="00B2343E"/>
    <w:rsid w:val="00B23D5E"/>
    <w:rsid w:val="00B8557E"/>
    <w:rsid w:val="00BC6B64"/>
    <w:rsid w:val="00BE3669"/>
    <w:rsid w:val="00C55278"/>
    <w:rsid w:val="00C92D71"/>
    <w:rsid w:val="00CC12D9"/>
    <w:rsid w:val="00CD307D"/>
    <w:rsid w:val="00D41A64"/>
    <w:rsid w:val="00D84CC7"/>
    <w:rsid w:val="00D972B1"/>
    <w:rsid w:val="00DD6987"/>
    <w:rsid w:val="00E0119A"/>
    <w:rsid w:val="00EC310E"/>
    <w:rsid w:val="00F64B8A"/>
    <w:rsid w:val="00F71D2B"/>
    <w:rsid w:val="00FC239B"/>
    <w:rsid w:val="00FC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A512-4832-4012-AFFC-743FB88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055D"/>
    <w:rPr>
      <w:color w:val="0563C1" w:themeColor="hyperlink"/>
      <w:u w:val="single"/>
    </w:rPr>
  </w:style>
  <w:style w:type="paragraph" w:styleId="NormalWeb">
    <w:name w:val="Normal (Web)"/>
    <w:basedOn w:val="Normal"/>
    <w:uiPriority w:val="99"/>
    <w:unhideWhenUsed/>
    <w:rsid w:val="005C05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055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52B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41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A64"/>
  </w:style>
  <w:style w:type="paragraph" w:styleId="Footer">
    <w:name w:val="footer"/>
    <w:basedOn w:val="Normal"/>
    <w:link w:val="FooterChar"/>
    <w:uiPriority w:val="99"/>
    <w:unhideWhenUsed/>
    <w:rsid w:val="00D41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A64"/>
  </w:style>
  <w:style w:type="paragraph" w:styleId="BalloonText">
    <w:name w:val="Balloon Text"/>
    <w:basedOn w:val="Normal"/>
    <w:link w:val="BalloonTextChar"/>
    <w:uiPriority w:val="99"/>
    <w:semiHidden/>
    <w:unhideWhenUsed/>
    <w:rsid w:val="0030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5810">
      <w:bodyDiv w:val="1"/>
      <w:marLeft w:val="0"/>
      <w:marRight w:val="0"/>
      <w:marTop w:val="0"/>
      <w:marBottom w:val="0"/>
      <w:divBdr>
        <w:top w:val="none" w:sz="0" w:space="0" w:color="auto"/>
        <w:left w:val="none" w:sz="0" w:space="0" w:color="auto"/>
        <w:bottom w:val="none" w:sz="0" w:space="0" w:color="auto"/>
        <w:right w:val="none" w:sz="0" w:space="0" w:color="auto"/>
      </w:divBdr>
    </w:div>
    <w:div w:id="741371081">
      <w:bodyDiv w:val="1"/>
      <w:marLeft w:val="0"/>
      <w:marRight w:val="0"/>
      <w:marTop w:val="0"/>
      <w:marBottom w:val="0"/>
      <w:divBdr>
        <w:top w:val="none" w:sz="0" w:space="0" w:color="auto"/>
        <w:left w:val="none" w:sz="0" w:space="0" w:color="auto"/>
        <w:bottom w:val="none" w:sz="0" w:space="0" w:color="auto"/>
        <w:right w:val="none" w:sz="0" w:space="0" w:color="auto"/>
      </w:divBdr>
    </w:div>
    <w:div w:id="10867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ikhstudies.net" TargetMode="External"/><Relationship Id="rId3" Type="http://schemas.openxmlformats.org/officeDocument/2006/relationships/settings" Target="settings.xml"/><Relationship Id="rId7" Type="http://schemas.openxmlformats.org/officeDocument/2006/relationships/hyperlink" Target="mailto:jasbirman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Jasbir</dc:creator>
  <cp:keywords/>
  <dc:description/>
  <cp:lastModifiedBy>Jasbir</cp:lastModifiedBy>
  <cp:revision>4</cp:revision>
  <cp:lastPrinted>2015-10-02T10:59:00Z</cp:lastPrinted>
  <dcterms:created xsi:type="dcterms:W3CDTF">2015-10-11T15:12:00Z</dcterms:created>
  <dcterms:modified xsi:type="dcterms:W3CDTF">2015-10-12T15:17:00Z</dcterms:modified>
</cp:coreProperties>
</file>